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419" w:rsidRDefault="00DF1419" w:rsidP="00DF1419">
      <w:pPr>
        <w:spacing w:before="100" w:beforeAutospacing="1" w:after="0" w:line="240" w:lineRule="auto"/>
        <w:rPr>
          <w:rFonts w:ascii="Arial Narrow" w:eastAsia="Times New Roman" w:hAnsi="Arial Narrow" w:cs="Times New Roman"/>
          <w:color w:val="auto"/>
          <w:lang w:val="en-US" w:eastAsia="tr-TR"/>
        </w:rPr>
      </w:pPr>
    </w:p>
    <w:p w:rsidR="00DF1419" w:rsidRPr="00850B2F" w:rsidRDefault="00513014" w:rsidP="00DF1419">
      <w:pPr>
        <w:spacing w:before="100" w:beforeAutospacing="1" w:after="0" w:line="240" w:lineRule="auto"/>
        <w:rPr>
          <w:rFonts w:ascii="Arial Narrow" w:eastAsia="Times New Roman" w:hAnsi="Arial Narrow" w:cs="Times New Roman"/>
          <w:color w:val="auto"/>
          <w:lang w:val="en-US" w:eastAsia="tr-TR"/>
        </w:rPr>
      </w:pPr>
      <w:r>
        <w:rPr>
          <w:rFonts w:ascii="Arial Narrow" w:hAnsi="Arial Narrow"/>
          <w:color w:val="00B050"/>
          <w:sz w:val="32"/>
          <w:szCs w:val="32"/>
        </w:rPr>
        <w:t xml:space="preserve">                                                              </w:t>
      </w:r>
      <w:r w:rsidRPr="00513014">
        <w:rPr>
          <w:rFonts w:ascii="Arial Narrow" w:hAnsi="Arial Narrow"/>
          <w:color w:val="00B050"/>
          <w:sz w:val="32"/>
          <w:szCs w:val="32"/>
        </w:rPr>
        <w:t>CEVAP ANAHTARI</w:t>
      </w:r>
      <w:r>
        <w:rPr>
          <w:rFonts w:ascii="Arial Narrow" w:hAnsi="Arial Narrow"/>
          <w:color w:val="00B050"/>
          <w:sz w:val="32"/>
          <w:szCs w:val="32"/>
        </w:rPr>
        <w:br/>
      </w:r>
      <w:r w:rsidR="00850B2F" w:rsidRPr="00513014">
        <w:rPr>
          <w:rFonts w:ascii="Arial Narrow" w:eastAsia="Times New Roman" w:hAnsi="Arial Narrow" w:cs="Times New Roman"/>
          <w:color w:val="00B050"/>
          <w:sz w:val="32"/>
          <w:szCs w:val="32"/>
          <w:lang w:val="en-US" w:eastAsia="tr-TR"/>
        </w:rPr>
        <w:br/>
      </w:r>
      <w:r w:rsidR="00DF1419" w:rsidRPr="00DF1419">
        <w:rPr>
          <w:rFonts w:ascii="Arial Narrow" w:eastAsia="Times New Roman" w:hAnsi="Arial Narrow" w:cs="Times New Roman"/>
          <w:color w:val="auto"/>
          <w:lang w:val="en-US" w:eastAsia="tr-TR"/>
        </w:rPr>
        <w:t>2018 – 2019 EĞİTİM – ÖĞRETİM YILI İZNİK ANADOLU LİSESİ 11. SINIF DİN KÜLTÜRÜ VE AHLÂK BİLGİSİ DERSİ 2. DÖNEM 1. YAZILISI</w:t>
      </w:r>
      <w:r w:rsidR="00DF1419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tr-TR"/>
        </w:rPr>
        <w:t xml:space="preserve"> </w:t>
      </w:r>
      <w:r w:rsidR="00DF1419" w:rsidRPr="00DF1419">
        <w:rPr>
          <w:rFonts w:ascii="Arial Narrow" w:eastAsia="Times New Roman" w:hAnsi="Arial Narrow" w:cs="Times New Roman"/>
          <w:i/>
          <w:iCs/>
          <w:color w:val="auto"/>
          <w:u w:val="single"/>
          <w:lang w:val="en-US" w:eastAsia="tr-TR"/>
        </w:rPr>
        <w:t>AÇIKLAMA:</w:t>
      </w:r>
      <w:r w:rsidR="00DF1419" w:rsidRPr="00DF1419">
        <w:rPr>
          <w:rFonts w:ascii="Arial Narrow" w:eastAsia="Times New Roman" w:hAnsi="Arial Narrow" w:cs="Times New Roman"/>
          <w:i/>
          <w:iCs/>
          <w:color w:val="auto"/>
          <w:lang w:val="en-US" w:eastAsia="tr-TR"/>
        </w:rPr>
        <w:t xml:space="preserve"> </w:t>
      </w:r>
      <w:proofErr w:type="spellStart"/>
      <w:r w:rsidR="00DF1419" w:rsidRPr="00DF1419">
        <w:rPr>
          <w:rFonts w:ascii="Arial Narrow" w:eastAsia="Times New Roman" w:hAnsi="Arial Narrow" w:cs="Times New Roman"/>
          <w:i/>
          <w:iCs/>
          <w:color w:val="auto"/>
          <w:lang w:val="en-US" w:eastAsia="tr-TR"/>
        </w:rPr>
        <w:t>İlk</w:t>
      </w:r>
      <w:proofErr w:type="spellEnd"/>
      <w:r w:rsidR="00DF1419" w:rsidRPr="00DF1419">
        <w:rPr>
          <w:rFonts w:ascii="Arial Narrow" w:eastAsia="Times New Roman" w:hAnsi="Arial Narrow" w:cs="Times New Roman"/>
          <w:i/>
          <w:iCs/>
          <w:color w:val="auto"/>
          <w:lang w:val="en-US" w:eastAsia="tr-TR"/>
        </w:rPr>
        <w:t xml:space="preserve"> 4 </w:t>
      </w:r>
      <w:proofErr w:type="spellStart"/>
      <w:r w:rsidR="00DF1419" w:rsidRPr="00DF1419">
        <w:rPr>
          <w:rFonts w:ascii="Arial Narrow" w:eastAsia="Times New Roman" w:hAnsi="Arial Narrow" w:cs="Times New Roman"/>
          <w:i/>
          <w:iCs/>
          <w:color w:val="auto"/>
          <w:lang w:val="en-US" w:eastAsia="tr-TR"/>
        </w:rPr>
        <w:t>sorunun</w:t>
      </w:r>
      <w:proofErr w:type="spellEnd"/>
      <w:r w:rsidR="00DF1419" w:rsidRPr="00DF1419">
        <w:rPr>
          <w:rFonts w:ascii="Arial Narrow" w:eastAsia="Times New Roman" w:hAnsi="Arial Narrow" w:cs="Times New Roman"/>
          <w:i/>
          <w:iCs/>
          <w:color w:val="auto"/>
          <w:lang w:val="en-US" w:eastAsia="tr-TR"/>
        </w:rPr>
        <w:t xml:space="preserve"> her </w:t>
      </w:r>
      <w:proofErr w:type="spellStart"/>
      <w:r w:rsidR="00DF1419" w:rsidRPr="00DF1419">
        <w:rPr>
          <w:rFonts w:ascii="Arial Narrow" w:eastAsia="Times New Roman" w:hAnsi="Arial Narrow" w:cs="Times New Roman"/>
          <w:i/>
          <w:iCs/>
          <w:color w:val="auto"/>
          <w:lang w:val="en-US" w:eastAsia="tr-TR"/>
        </w:rPr>
        <w:t>birinin</w:t>
      </w:r>
      <w:proofErr w:type="spellEnd"/>
      <w:r w:rsidR="00DF1419" w:rsidRPr="00DF1419">
        <w:rPr>
          <w:rFonts w:ascii="Arial Narrow" w:eastAsia="Times New Roman" w:hAnsi="Arial Narrow" w:cs="Times New Roman"/>
          <w:i/>
          <w:iCs/>
          <w:color w:val="auto"/>
          <w:lang w:val="en-US" w:eastAsia="tr-TR"/>
        </w:rPr>
        <w:t xml:space="preserve"> </w:t>
      </w:r>
      <w:proofErr w:type="spellStart"/>
      <w:r w:rsidR="00DF1419" w:rsidRPr="00DF1419">
        <w:rPr>
          <w:rFonts w:ascii="Arial Narrow" w:eastAsia="Times New Roman" w:hAnsi="Arial Narrow" w:cs="Times New Roman"/>
          <w:i/>
          <w:iCs/>
          <w:color w:val="auto"/>
          <w:lang w:val="en-US" w:eastAsia="tr-TR"/>
        </w:rPr>
        <w:t>doğru</w:t>
      </w:r>
      <w:proofErr w:type="spellEnd"/>
      <w:r w:rsidR="00DF1419" w:rsidRPr="00DF1419">
        <w:rPr>
          <w:rFonts w:ascii="Arial Narrow" w:eastAsia="Times New Roman" w:hAnsi="Arial Narrow" w:cs="Times New Roman"/>
          <w:i/>
          <w:iCs/>
          <w:color w:val="auto"/>
          <w:lang w:val="en-US" w:eastAsia="tr-TR"/>
        </w:rPr>
        <w:t xml:space="preserve"> </w:t>
      </w:r>
      <w:proofErr w:type="spellStart"/>
      <w:r w:rsidR="00DF1419" w:rsidRPr="00DF1419">
        <w:rPr>
          <w:rFonts w:ascii="Arial Narrow" w:eastAsia="Times New Roman" w:hAnsi="Arial Narrow" w:cs="Times New Roman"/>
          <w:i/>
          <w:iCs/>
          <w:color w:val="auto"/>
          <w:lang w:val="en-US" w:eastAsia="tr-TR"/>
        </w:rPr>
        <w:t>cevâbı</w:t>
      </w:r>
      <w:proofErr w:type="spellEnd"/>
      <w:r w:rsidR="00DF1419" w:rsidRPr="00DF1419">
        <w:rPr>
          <w:rFonts w:ascii="Arial Narrow" w:eastAsia="Times New Roman" w:hAnsi="Arial Narrow" w:cs="Times New Roman"/>
          <w:i/>
          <w:iCs/>
          <w:color w:val="auto"/>
          <w:lang w:val="en-US" w:eastAsia="tr-TR"/>
        </w:rPr>
        <w:t xml:space="preserve"> 10 (on) </w:t>
      </w:r>
      <w:proofErr w:type="spellStart"/>
      <w:r w:rsidR="00DF1419" w:rsidRPr="00DF1419">
        <w:rPr>
          <w:rFonts w:ascii="Arial Narrow" w:eastAsia="Times New Roman" w:hAnsi="Arial Narrow" w:cs="Times New Roman"/>
          <w:i/>
          <w:iCs/>
          <w:color w:val="auto"/>
          <w:lang w:val="en-US" w:eastAsia="tr-TR"/>
        </w:rPr>
        <w:t>puandır</w:t>
      </w:r>
      <w:proofErr w:type="spellEnd"/>
      <w:r w:rsidR="00DF1419" w:rsidRPr="00DF1419">
        <w:rPr>
          <w:rFonts w:ascii="Arial Narrow" w:eastAsia="Times New Roman" w:hAnsi="Arial Narrow" w:cs="Times New Roman"/>
          <w:i/>
          <w:iCs/>
          <w:color w:val="auto"/>
          <w:lang w:val="en-US" w:eastAsia="tr-TR"/>
        </w:rPr>
        <w:t xml:space="preserve">. 5 – 12. </w:t>
      </w:r>
      <w:proofErr w:type="spellStart"/>
      <w:r w:rsidR="00DF1419" w:rsidRPr="00DF1419">
        <w:rPr>
          <w:rFonts w:ascii="Arial Narrow" w:eastAsia="Times New Roman" w:hAnsi="Arial Narrow" w:cs="Times New Roman"/>
          <w:i/>
          <w:iCs/>
          <w:color w:val="auto"/>
          <w:lang w:val="en-US" w:eastAsia="tr-TR"/>
        </w:rPr>
        <w:t>Soruların</w:t>
      </w:r>
      <w:proofErr w:type="spellEnd"/>
      <w:r w:rsidR="00DF1419" w:rsidRPr="00DF1419">
        <w:rPr>
          <w:rFonts w:ascii="Arial Narrow" w:eastAsia="Times New Roman" w:hAnsi="Arial Narrow" w:cs="Times New Roman"/>
          <w:i/>
          <w:iCs/>
          <w:color w:val="auto"/>
          <w:lang w:val="en-US" w:eastAsia="tr-TR"/>
        </w:rPr>
        <w:t xml:space="preserve"> her </w:t>
      </w:r>
      <w:proofErr w:type="spellStart"/>
      <w:r w:rsidR="00DF1419" w:rsidRPr="00DF1419">
        <w:rPr>
          <w:rFonts w:ascii="Arial Narrow" w:eastAsia="Times New Roman" w:hAnsi="Arial Narrow" w:cs="Times New Roman"/>
          <w:i/>
          <w:iCs/>
          <w:color w:val="auto"/>
          <w:lang w:val="en-US" w:eastAsia="tr-TR"/>
        </w:rPr>
        <w:t>birinin</w:t>
      </w:r>
      <w:proofErr w:type="spellEnd"/>
      <w:r w:rsidR="00DF1419" w:rsidRPr="00DF1419">
        <w:rPr>
          <w:rFonts w:ascii="Arial Narrow" w:eastAsia="Times New Roman" w:hAnsi="Arial Narrow" w:cs="Times New Roman"/>
          <w:i/>
          <w:iCs/>
          <w:color w:val="auto"/>
          <w:lang w:val="en-US" w:eastAsia="tr-TR"/>
        </w:rPr>
        <w:t xml:space="preserve"> </w:t>
      </w:r>
      <w:proofErr w:type="spellStart"/>
      <w:r w:rsidR="00DF1419" w:rsidRPr="00DF1419">
        <w:rPr>
          <w:rFonts w:ascii="Arial Narrow" w:eastAsia="Times New Roman" w:hAnsi="Arial Narrow" w:cs="Times New Roman"/>
          <w:i/>
          <w:iCs/>
          <w:color w:val="auto"/>
          <w:lang w:val="en-US" w:eastAsia="tr-TR"/>
        </w:rPr>
        <w:t>doğru</w:t>
      </w:r>
      <w:proofErr w:type="spellEnd"/>
      <w:r w:rsidR="00DF1419" w:rsidRPr="00DF1419">
        <w:rPr>
          <w:rFonts w:ascii="Arial Narrow" w:eastAsia="Times New Roman" w:hAnsi="Arial Narrow" w:cs="Times New Roman"/>
          <w:i/>
          <w:iCs/>
          <w:color w:val="auto"/>
          <w:lang w:val="en-US" w:eastAsia="tr-TR"/>
        </w:rPr>
        <w:t xml:space="preserve"> </w:t>
      </w:r>
      <w:proofErr w:type="spellStart"/>
      <w:r w:rsidR="00DF1419" w:rsidRPr="00DF1419">
        <w:rPr>
          <w:rFonts w:ascii="Arial Narrow" w:eastAsia="Times New Roman" w:hAnsi="Arial Narrow" w:cs="Times New Roman"/>
          <w:i/>
          <w:iCs/>
          <w:color w:val="auto"/>
          <w:lang w:val="en-US" w:eastAsia="tr-TR"/>
        </w:rPr>
        <w:t>cevâbı</w:t>
      </w:r>
      <w:proofErr w:type="spellEnd"/>
      <w:r w:rsidR="00DF1419" w:rsidRPr="00DF1419">
        <w:rPr>
          <w:rFonts w:ascii="Arial Narrow" w:eastAsia="Times New Roman" w:hAnsi="Arial Narrow" w:cs="Times New Roman"/>
          <w:i/>
          <w:iCs/>
          <w:color w:val="auto"/>
          <w:lang w:val="en-US" w:eastAsia="tr-TR"/>
        </w:rPr>
        <w:t xml:space="preserve"> 5 (</w:t>
      </w:r>
      <w:proofErr w:type="spellStart"/>
      <w:proofErr w:type="gramStart"/>
      <w:r w:rsidR="00DF1419" w:rsidRPr="00DF1419">
        <w:rPr>
          <w:rFonts w:ascii="Arial Narrow" w:eastAsia="Times New Roman" w:hAnsi="Arial Narrow" w:cs="Times New Roman"/>
          <w:i/>
          <w:iCs/>
          <w:color w:val="auto"/>
          <w:lang w:val="en-US" w:eastAsia="tr-TR"/>
        </w:rPr>
        <w:t>beş</w:t>
      </w:r>
      <w:proofErr w:type="spellEnd"/>
      <w:proofErr w:type="gramEnd"/>
      <w:r w:rsidR="00DF1419" w:rsidRPr="00DF1419">
        <w:rPr>
          <w:rFonts w:ascii="Arial Narrow" w:eastAsia="Times New Roman" w:hAnsi="Arial Narrow" w:cs="Times New Roman"/>
          <w:i/>
          <w:iCs/>
          <w:color w:val="auto"/>
          <w:lang w:val="en-US" w:eastAsia="tr-TR"/>
        </w:rPr>
        <w:t xml:space="preserve">) </w:t>
      </w:r>
      <w:proofErr w:type="spellStart"/>
      <w:r w:rsidR="00DF1419" w:rsidRPr="00DF1419">
        <w:rPr>
          <w:rFonts w:ascii="Arial Narrow" w:eastAsia="Times New Roman" w:hAnsi="Arial Narrow" w:cs="Times New Roman"/>
          <w:i/>
          <w:iCs/>
          <w:color w:val="auto"/>
          <w:lang w:val="en-US" w:eastAsia="tr-TR"/>
        </w:rPr>
        <w:t>puandır</w:t>
      </w:r>
      <w:proofErr w:type="spellEnd"/>
      <w:r w:rsidR="00DF1419" w:rsidRPr="00DF1419">
        <w:rPr>
          <w:rFonts w:ascii="Arial Narrow" w:eastAsia="Times New Roman" w:hAnsi="Arial Narrow" w:cs="Times New Roman"/>
          <w:i/>
          <w:iCs/>
          <w:color w:val="auto"/>
          <w:lang w:val="en-US" w:eastAsia="tr-TR"/>
        </w:rPr>
        <w:t xml:space="preserve">. 13. </w:t>
      </w:r>
      <w:proofErr w:type="spellStart"/>
      <w:r w:rsidR="00DF1419" w:rsidRPr="00DF1419">
        <w:rPr>
          <w:rFonts w:ascii="Arial Narrow" w:eastAsia="Times New Roman" w:hAnsi="Arial Narrow" w:cs="Times New Roman"/>
          <w:i/>
          <w:iCs/>
          <w:color w:val="auto"/>
          <w:lang w:val="en-US" w:eastAsia="tr-TR"/>
        </w:rPr>
        <w:t>Sorudaki</w:t>
      </w:r>
      <w:proofErr w:type="spellEnd"/>
      <w:r w:rsidR="00DF1419" w:rsidRPr="00DF1419">
        <w:rPr>
          <w:rFonts w:ascii="Arial Narrow" w:eastAsia="Times New Roman" w:hAnsi="Arial Narrow" w:cs="Times New Roman"/>
          <w:i/>
          <w:iCs/>
          <w:color w:val="auto"/>
          <w:lang w:val="en-US" w:eastAsia="tr-TR"/>
        </w:rPr>
        <w:t xml:space="preserve"> her </w:t>
      </w:r>
      <w:proofErr w:type="spellStart"/>
      <w:r w:rsidR="00DF1419" w:rsidRPr="00DF1419">
        <w:rPr>
          <w:rFonts w:ascii="Arial Narrow" w:eastAsia="Times New Roman" w:hAnsi="Arial Narrow" w:cs="Times New Roman"/>
          <w:i/>
          <w:iCs/>
          <w:color w:val="auto"/>
          <w:lang w:val="en-US" w:eastAsia="tr-TR"/>
        </w:rPr>
        <w:t>bir</w:t>
      </w:r>
      <w:proofErr w:type="spellEnd"/>
      <w:r w:rsidR="00DF1419" w:rsidRPr="00DF1419">
        <w:rPr>
          <w:rFonts w:ascii="Arial Narrow" w:eastAsia="Times New Roman" w:hAnsi="Arial Narrow" w:cs="Times New Roman"/>
          <w:i/>
          <w:iCs/>
          <w:color w:val="auto"/>
          <w:lang w:val="en-US" w:eastAsia="tr-TR"/>
        </w:rPr>
        <w:t xml:space="preserve"> </w:t>
      </w:r>
      <w:proofErr w:type="spellStart"/>
      <w:r w:rsidR="00DF1419" w:rsidRPr="00DF1419">
        <w:rPr>
          <w:rFonts w:ascii="Arial Narrow" w:eastAsia="Times New Roman" w:hAnsi="Arial Narrow" w:cs="Times New Roman"/>
          <w:i/>
          <w:iCs/>
          <w:color w:val="auto"/>
          <w:lang w:val="en-US" w:eastAsia="tr-TR"/>
        </w:rPr>
        <w:t>doğru</w:t>
      </w:r>
      <w:proofErr w:type="spellEnd"/>
      <w:r w:rsidR="00DF1419" w:rsidRPr="00DF1419">
        <w:rPr>
          <w:rFonts w:ascii="Arial Narrow" w:eastAsia="Times New Roman" w:hAnsi="Arial Narrow" w:cs="Times New Roman"/>
          <w:i/>
          <w:iCs/>
          <w:color w:val="auto"/>
          <w:lang w:val="en-US" w:eastAsia="tr-TR"/>
        </w:rPr>
        <w:t xml:space="preserve"> </w:t>
      </w:r>
      <w:proofErr w:type="spellStart"/>
      <w:r w:rsidR="00DF1419" w:rsidRPr="00DF1419">
        <w:rPr>
          <w:rFonts w:ascii="Arial Narrow" w:eastAsia="Times New Roman" w:hAnsi="Arial Narrow" w:cs="Times New Roman"/>
          <w:i/>
          <w:iCs/>
          <w:color w:val="auto"/>
          <w:lang w:val="en-US" w:eastAsia="tr-TR"/>
        </w:rPr>
        <w:t>eşleştirme</w:t>
      </w:r>
      <w:proofErr w:type="spellEnd"/>
      <w:r w:rsidR="00DF1419" w:rsidRPr="00DF1419">
        <w:rPr>
          <w:rFonts w:ascii="Arial Narrow" w:eastAsia="Times New Roman" w:hAnsi="Arial Narrow" w:cs="Times New Roman"/>
          <w:i/>
          <w:iCs/>
          <w:color w:val="auto"/>
          <w:lang w:val="en-US" w:eastAsia="tr-TR"/>
        </w:rPr>
        <w:t xml:space="preserve"> 2 (</w:t>
      </w:r>
      <w:proofErr w:type="spellStart"/>
      <w:r w:rsidR="00DF1419" w:rsidRPr="00DF1419">
        <w:rPr>
          <w:rFonts w:ascii="Arial Narrow" w:eastAsia="Times New Roman" w:hAnsi="Arial Narrow" w:cs="Times New Roman"/>
          <w:i/>
          <w:iCs/>
          <w:color w:val="auto"/>
          <w:lang w:val="en-US" w:eastAsia="tr-TR"/>
        </w:rPr>
        <w:t>ik</w:t>
      </w:r>
      <w:r w:rsidR="000077E3">
        <w:rPr>
          <w:rFonts w:ascii="Arial Narrow" w:eastAsia="Times New Roman" w:hAnsi="Arial Narrow" w:cs="Times New Roman"/>
          <w:i/>
          <w:iCs/>
          <w:color w:val="auto"/>
          <w:lang w:val="en-US" w:eastAsia="tr-TR"/>
        </w:rPr>
        <w:t>i</w:t>
      </w:r>
      <w:proofErr w:type="spellEnd"/>
      <w:r w:rsidR="000077E3">
        <w:rPr>
          <w:rFonts w:ascii="Arial Narrow" w:eastAsia="Times New Roman" w:hAnsi="Arial Narrow" w:cs="Times New Roman"/>
          <w:i/>
          <w:iCs/>
          <w:color w:val="auto"/>
          <w:lang w:val="en-US" w:eastAsia="tr-TR"/>
        </w:rPr>
        <w:t xml:space="preserve">) </w:t>
      </w:r>
      <w:proofErr w:type="spellStart"/>
      <w:r w:rsidR="000077E3">
        <w:rPr>
          <w:rFonts w:ascii="Arial Narrow" w:eastAsia="Times New Roman" w:hAnsi="Arial Narrow" w:cs="Times New Roman"/>
          <w:i/>
          <w:iCs/>
          <w:color w:val="auto"/>
          <w:lang w:val="en-US" w:eastAsia="tr-TR"/>
        </w:rPr>
        <w:t>puandır</w:t>
      </w:r>
      <w:proofErr w:type="spellEnd"/>
      <w:r w:rsidR="000077E3">
        <w:rPr>
          <w:rFonts w:ascii="Arial Narrow" w:eastAsia="Times New Roman" w:hAnsi="Arial Narrow" w:cs="Times New Roman"/>
          <w:i/>
          <w:iCs/>
          <w:color w:val="auto"/>
          <w:lang w:val="en-US" w:eastAsia="tr-TR"/>
        </w:rPr>
        <w:t xml:space="preserve">. </w:t>
      </w:r>
      <w:proofErr w:type="spellStart"/>
      <w:proofErr w:type="gramStart"/>
      <w:r w:rsidR="000077E3">
        <w:rPr>
          <w:rFonts w:ascii="Arial Narrow" w:eastAsia="Times New Roman" w:hAnsi="Arial Narrow" w:cs="Times New Roman"/>
          <w:i/>
          <w:iCs/>
          <w:color w:val="auto"/>
          <w:lang w:val="en-US" w:eastAsia="tr-TR"/>
        </w:rPr>
        <w:t>Başarılar</w:t>
      </w:r>
      <w:proofErr w:type="spellEnd"/>
      <w:r w:rsidR="000077E3">
        <w:rPr>
          <w:rFonts w:ascii="Arial Narrow" w:eastAsia="Times New Roman" w:hAnsi="Arial Narrow" w:cs="Times New Roman"/>
          <w:i/>
          <w:iCs/>
          <w:color w:val="auto"/>
          <w:lang w:val="en-US" w:eastAsia="tr-TR"/>
        </w:rPr>
        <w:t xml:space="preserve"> </w:t>
      </w:r>
      <w:proofErr w:type="spellStart"/>
      <w:r w:rsidR="000077E3">
        <w:rPr>
          <w:rFonts w:ascii="Arial Narrow" w:eastAsia="Times New Roman" w:hAnsi="Arial Narrow" w:cs="Times New Roman"/>
          <w:i/>
          <w:iCs/>
          <w:color w:val="auto"/>
          <w:lang w:val="en-US" w:eastAsia="tr-TR"/>
        </w:rPr>
        <w:t>dilerim</w:t>
      </w:r>
      <w:proofErr w:type="spellEnd"/>
      <w:r w:rsidR="000077E3">
        <w:rPr>
          <w:rFonts w:ascii="Arial Narrow" w:eastAsia="Times New Roman" w:hAnsi="Arial Narrow" w:cs="Times New Roman"/>
          <w:i/>
          <w:iCs/>
          <w:color w:val="auto"/>
          <w:lang w:val="en-US" w:eastAsia="tr-TR"/>
        </w:rPr>
        <w:t>.</w:t>
      </w:r>
      <w:proofErr w:type="gramEnd"/>
      <w:r w:rsidR="000077E3">
        <w:rPr>
          <w:rFonts w:ascii="Arial Narrow" w:eastAsia="Times New Roman" w:hAnsi="Arial Narrow" w:cs="Times New Roman"/>
          <w:i/>
          <w:iCs/>
          <w:color w:val="auto"/>
          <w:lang w:val="en-US" w:eastAsia="tr-TR"/>
        </w:rPr>
        <w:t xml:space="preserve"> </w:t>
      </w:r>
      <w:proofErr w:type="spellStart"/>
      <w:r w:rsidR="000077E3">
        <w:rPr>
          <w:rFonts w:ascii="Arial Narrow" w:eastAsia="Times New Roman" w:hAnsi="Arial Narrow" w:cs="Times New Roman"/>
          <w:i/>
          <w:iCs/>
          <w:color w:val="auto"/>
          <w:lang w:val="en-US" w:eastAsia="tr-TR"/>
        </w:rPr>
        <w:t>Şaban</w:t>
      </w:r>
      <w:proofErr w:type="spellEnd"/>
      <w:r w:rsidR="000077E3">
        <w:rPr>
          <w:rFonts w:ascii="Arial Narrow" w:eastAsia="Times New Roman" w:hAnsi="Arial Narrow" w:cs="Times New Roman"/>
          <w:i/>
          <w:iCs/>
          <w:color w:val="auto"/>
          <w:lang w:val="en-US" w:eastAsia="tr-TR"/>
        </w:rPr>
        <w:t xml:space="preserve"> ÇAKMAK, Din KAB </w:t>
      </w:r>
      <w:proofErr w:type="spellStart"/>
      <w:r w:rsidR="000077E3">
        <w:rPr>
          <w:rFonts w:ascii="Arial Narrow" w:eastAsia="Times New Roman" w:hAnsi="Arial Narrow" w:cs="Times New Roman"/>
          <w:i/>
          <w:iCs/>
          <w:color w:val="auto"/>
          <w:lang w:val="en-US" w:eastAsia="tr-TR"/>
        </w:rPr>
        <w:t>Öğretmeni</w:t>
      </w:r>
      <w:proofErr w:type="spellEnd"/>
    </w:p>
    <w:tbl>
      <w:tblPr>
        <w:tblW w:w="11025" w:type="dxa"/>
        <w:jc w:val="righ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5505"/>
        <w:gridCol w:w="5520"/>
      </w:tblGrid>
      <w:tr w:rsidR="00DF1419" w:rsidRPr="00DF1419" w:rsidTr="00E5162C">
        <w:trPr>
          <w:trHeight w:val="2295"/>
          <w:tblCellSpacing w:w="0" w:type="dxa"/>
          <w:jc w:val="right"/>
        </w:trPr>
        <w:tc>
          <w:tcPr>
            <w:tcW w:w="55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0DF1" w:rsidRPr="00513014" w:rsidRDefault="00DF1419" w:rsidP="00DF1419">
            <w:pPr>
              <w:spacing w:before="100" w:beforeAutospacing="1" w:after="0" w:line="240" w:lineRule="auto"/>
              <w:rPr>
                <w:rFonts w:ascii="Arial Narrow" w:eastAsia="Times New Roman" w:hAnsi="Arial Narrow" w:cs="Times New Roman"/>
                <w:color w:val="FF3333"/>
                <w:lang w:eastAsia="tr-TR"/>
              </w:rPr>
            </w:pPr>
            <w:r w:rsidRPr="00DF1419">
              <w:rPr>
                <w:rFonts w:ascii="Arial Narrow" w:eastAsia="Times New Roman" w:hAnsi="Arial Narrow" w:cs="Times New Roman"/>
                <w:color w:val="auto"/>
                <w:lang w:eastAsia="tr-TR"/>
              </w:rPr>
              <w:t>1.</w:t>
            </w:r>
            <w:r w:rsidRPr="00DF1419">
              <w:rPr>
                <w:rFonts w:ascii="Arial Narrow" w:eastAsia="Times New Roman" w:hAnsi="Arial Narrow" w:cs="Times New Roman"/>
                <w:lang w:eastAsia="tr-TR"/>
              </w:rPr>
              <w:t xml:space="preserve"> </w:t>
            </w:r>
            <w:proofErr w:type="spellStart"/>
            <w:r w:rsidRPr="00DF1419">
              <w:rPr>
                <w:rFonts w:ascii="Arial Narrow" w:eastAsia="Times New Roman" w:hAnsi="Arial Narrow" w:cs="Times New Roman"/>
                <w:lang w:eastAsia="tr-TR"/>
              </w:rPr>
              <w:t>Hidâyete</w:t>
            </w:r>
            <w:proofErr w:type="spellEnd"/>
            <w:r w:rsidRPr="00DF1419">
              <w:rPr>
                <w:rFonts w:ascii="Arial Narrow" w:eastAsia="Times New Roman" w:hAnsi="Arial Narrow" w:cs="Times New Roman"/>
                <w:lang w:eastAsia="tr-TR"/>
              </w:rPr>
              <w:t xml:space="preserve"> ulaşmak, dalâletten korunmak için insana düşen görevler nelerdir? Anlatınız.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  <w:br/>
            </w:r>
            <w:r w:rsidRPr="00E5162C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 xml:space="preserve">Yüce </w:t>
            </w:r>
            <w:proofErr w:type="spellStart"/>
            <w:r w:rsidRPr="00E5162C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>Allâh</w:t>
            </w:r>
            <w:proofErr w:type="spellEnd"/>
            <w:r w:rsidRPr="00E5162C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 xml:space="preserve"> </w:t>
            </w:r>
            <w:proofErr w:type="spellStart"/>
            <w:r w:rsidRPr="00E5162C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>Kur'ân'da</w:t>
            </w:r>
            <w:proofErr w:type="spellEnd"/>
            <w:r w:rsidRPr="00E5162C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 xml:space="preserve"> insanın yükümlülüklere </w:t>
            </w:r>
            <w:proofErr w:type="spellStart"/>
            <w:r w:rsidRPr="00E5162C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>muhâtap</w:t>
            </w:r>
            <w:proofErr w:type="spellEnd"/>
            <w:r w:rsidRPr="00E5162C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 xml:space="preserve"> olacağını ve </w:t>
            </w:r>
            <w:proofErr w:type="spellStart"/>
            <w:r w:rsidRPr="00E5162C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>imtihâna</w:t>
            </w:r>
            <w:proofErr w:type="spellEnd"/>
            <w:r w:rsidRPr="00E5162C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 xml:space="preserve"> </w:t>
            </w:r>
            <w:r w:rsidR="00D956E7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>tâbi tutulacağını bildirmiştir</w:t>
            </w:r>
            <w:r w:rsidRPr="00E5162C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 xml:space="preserve">. </w:t>
            </w:r>
            <w:proofErr w:type="spellStart"/>
            <w:r w:rsidRPr="00E5162C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>Allâh</w:t>
            </w:r>
            <w:proofErr w:type="spellEnd"/>
            <w:r w:rsidRPr="00E5162C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 xml:space="preserve"> insana akıl ve </w:t>
            </w:r>
            <w:proofErr w:type="spellStart"/>
            <w:r w:rsidRPr="00E5162C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>irâde</w:t>
            </w:r>
            <w:proofErr w:type="spellEnd"/>
            <w:r w:rsidRPr="00E5162C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 xml:space="preserve"> vermiştir. Hayrı şerden, hakkı </w:t>
            </w:r>
            <w:proofErr w:type="spellStart"/>
            <w:r w:rsidRPr="00E5162C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>bâtıldan</w:t>
            </w:r>
            <w:proofErr w:type="spellEnd"/>
            <w:r w:rsidRPr="00E5162C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 xml:space="preserve"> ayırma </w:t>
            </w:r>
            <w:proofErr w:type="spellStart"/>
            <w:r w:rsidRPr="00E5162C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>kâbiliyeti</w:t>
            </w:r>
            <w:proofErr w:type="spellEnd"/>
            <w:r w:rsidRPr="00E5162C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 xml:space="preserve"> vermiştir. Kitap ve peygamber göndermek </w:t>
            </w:r>
            <w:proofErr w:type="spellStart"/>
            <w:r w:rsidRPr="00E5162C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>sûretiyle</w:t>
            </w:r>
            <w:proofErr w:type="spellEnd"/>
            <w:r w:rsidRPr="00E5162C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 xml:space="preserve"> de </w:t>
            </w:r>
            <w:proofErr w:type="spellStart"/>
            <w:r w:rsidRPr="00E5162C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>hidâyet</w:t>
            </w:r>
            <w:proofErr w:type="spellEnd"/>
            <w:r w:rsidRPr="00E5162C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 xml:space="preserve"> ve dalâlet yollarını açıklamıştır</w:t>
            </w:r>
            <w:r w:rsidR="008B31B9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>..</w:t>
            </w:r>
            <w:r w:rsidRPr="00E5162C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>.</w:t>
            </w:r>
            <w:r w:rsidR="008C459E">
              <w:rPr>
                <w:rFonts w:ascii="Arial Narrow" w:eastAsia="Times New Roman" w:hAnsi="Arial Narrow" w:cs="Times New Roman"/>
                <w:color w:val="FF3333"/>
                <w:lang w:eastAsia="tr-TR"/>
              </w:rPr>
              <w:t xml:space="preserve"> (5</w:t>
            </w:r>
            <w:r w:rsidR="008C459E" w:rsidRPr="00DF1419">
              <w:rPr>
                <w:rFonts w:ascii="Arial Narrow" w:eastAsia="Times New Roman" w:hAnsi="Arial Narrow" w:cs="Times New Roman"/>
                <w:color w:val="FF3333"/>
                <w:lang w:eastAsia="tr-TR"/>
              </w:rPr>
              <w:t>)</w:t>
            </w:r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eastAsia="tr-TR"/>
              </w:rPr>
              <w:t xml:space="preserve"> </w:t>
            </w:r>
            <w:r w:rsidRPr="00E5162C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 xml:space="preserve">Doğru yolda olma veya doğru yoldan sapma, insanın özgür </w:t>
            </w:r>
            <w:proofErr w:type="spellStart"/>
            <w:r w:rsidRPr="00E5162C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>irâdesine</w:t>
            </w:r>
            <w:proofErr w:type="spellEnd"/>
            <w:r w:rsidRPr="00E5162C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 xml:space="preserve"> bırakılmıştır. Kişi, </w:t>
            </w:r>
            <w:proofErr w:type="spellStart"/>
            <w:r w:rsidRPr="00E5162C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>hidâyete</w:t>
            </w:r>
            <w:proofErr w:type="spellEnd"/>
            <w:r w:rsidRPr="00E5162C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 xml:space="preserve"> kavuşmak için sebepleri araştırmalı ve onlara sımsıkı sarılmalıdır. Yüce </w:t>
            </w:r>
            <w:proofErr w:type="spellStart"/>
            <w:r w:rsidRPr="00E5162C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>Allâh’ın</w:t>
            </w:r>
            <w:proofErr w:type="spellEnd"/>
            <w:r w:rsidRPr="00E5162C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 xml:space="preserve"> rahmeti ve </w:t>
            </w:r>
            <w:proofErr w:type="spellStart"/>
            <w:r w:rsidRPr="00E5162C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>lütfu</w:t>
            </w:r>
            <w:proofErr w:type="spellEnd"/>
            <w:r w:rsidRPr="00E5162C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 xml:space="preserve"> gereği seçtiği peygamberler ve gönderdiği vahiyler, kulların </w:t>
            </w:r>
            <w:proofErr w:type="spellStart"/>
            <w:r w:rsidRPr="00E5162C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>hidâyetine</w:t>
            </w:r>
            <w:proofErr w:type="spellEnd"/>
            <w:r w:rsidRPr="00E5162C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 xml:space="preserve"> bir </w:t>
            </w:r>
            <w:proofErr w:type="spellStart"/>
            <w:r w:rsidRPr="00E5162C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>vesîledir</w:t>
            </w:r>
            <w:proofErr w:type="spellEnd"/>
            <w:r w:rsidR="008B31B9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>..</w:t>
            </w:r>
            <w:r w:rsidRPr="00E5162C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>.</w:t>
            </w:r>
            <w:r w:rsidR="008C459E">
              <w:rPr>
                <w:rFonts w:ascii="Arial Narrow" w:eastAsia="Times New Roman" w:hAnsi="Arial Narrow" w:cs="Times New Roman"/>
                <w:color w:val="FF3333"/>
                <w:lang w:eastAsia="tr-TR"/>
              </w:rPr>
              <w:t xml:space="preserve"> (5</w:t>
            </w:r>
            <w:r w:rsidRPr="00DF1419">
              <w:rPr>
                <w:rFonts w:ascii="Arial Narrow" w:eastAsia="Times New Roman" w:hAnsi="Arial Narrow" w:cs="Times New Roman"/>
                <w:color w:val="FF3333"/>
                <w:lang w:eastAsia="tr-TR"/>
              </w:rPr>
              <w:t>)</w:t>
            </w:r>
          </w:p>
        </w:tc>
        <w:tc>
          <w:tcPr>
            <w:tcW w:w="5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F1419" w:rsidRPr="00542C49" w:rsidRDefault="00DF1419" w:rsidP="00DF1419">
            <w:pPr>
              <w:spacing w:before="100" w:beforeAutospacing="1" w:after="0" w:line="240" w:lineRule="auto"/>
              <w:rPr>
                <w:rFonts w:ascii="Arial Narrow" w:eastAsia="Times New Roman" w:hAnsi="Arial Narrow" w:cs="Times New Roman"/>
                <w:lang w:eastAsia="tr-TR"/>
              </w:rPr>
            </w:pPr>
            <w:r w:rsidRPr="00DF1419">
              <w:rPr>
                <w:rFonts w:ascii="Arial Narrow" w:eastAsia="Times New Roman" w:hAnsi="Arial Narrow" w:cs="Times New Roman"/>
                <w:lang w:eastAsia="tr-TR"/>
              </w:rPr>
              <w:t xml:space="preserve">2. İhlâslı ve </w:t>
            </w:r>
            <w:proofErr w:type="spellStart"/>
            <w:r w:rsidRPr="00DF1419">
              <w:rPr>
                <w:rFonts w:ascii="Arial Narrow" w:eastAsia="Times New Roman" w:hAnsi="Arial Narrow" w:cs="Times New Roman"/>
                <w:lang w:eastAsia="tr-TR"/>
              </w:rPr>
              <w:t>samîmî</w:t>
            </w:r>
            <w:proofErr w:type="spellEnd"/>
            <w:r w:rsidRPr="00DF1419">
              <w:rPr>
                <w:rFonts w:ascii="Arial Narrow" w:eastAsia="Times New Roman" w:hAnsi="Arial Narrow" w:cs="Times New Roman"/>
                <w:lang w:eastAsia="tr-TR"/>
              </w:rPr>
              <w:t xml:space="preserve"> olmak toplumsal </w:t>
            </w:r>
            <w:proofErr w:type="spellStart"/>
            <w:r w:rsidRPr="00DF1419">
              <w:rPr>
                <w:rFonts w:ascii="Arial Narrow" w:eastAsia="Times New Roman" w:hAnsi="Arial Narrow" w:cs="Times New Roman"/>
                <w:lang w:eastAsia="tr-TR"/>
              </w:rPr>
              <w:t>hayâta</w:t>
            </w:r>
            <w:proofErr w:type="spellEnd"/>
            <w:r w:rsidRPr="00DF1419">
              <w:rPr>
                <w:rFonts w:ascii="Arial Narrow" w:eastAsia="Times New Roman" w:hAnsi="Arial Narrow" w:cs="Times New Roman"/>
                <w:lang w:eastAsia="tr-TR"/>
              </w:rPr>
              <w:t xml:space="preserve"> nasıl yansır? Sıralayınız. A. </w:t>
            </w:r>
            <w:r w:rsidRPr="00E5162C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 xml:space="preserve">İhlâs ve </w:t>
            </w:r>
            <w:proofErr w:type="spellStart"/>
            <w:r w:rsidRPr="00E5162C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>samîmîyet</w:t>
            </w:r>
            <w:proofErr w:type="spellEnd"/>
            <w:r w:rsidRPr="00E5162C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 xml:space="preserve"> olduğu müddetçe sosyal ilişkilerde doğallık ve dürüstlük hâkim olur</w:t>
            </w:r>
            <w:r w:rsidR="008B31B9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 xml:space="preserve">. </w:t>
            </w:r>
            <w:r w:rsidRPr="00DF1419">
              <w:rPr>
                <w:rFonts w:ascii="Arial Narrow" w:eastAsia="Times New Roman" w:hAnsi="Arial Narrow" w:cs="Times New Roman"/>
                <w:color w:val="FF3333"/>
                <w:lang w:eastAsia="tr-TR"/>
              </w:rPr>
              <w:t>(5)</w:t>
            </w:r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  <w:br/>
            </w:r>
            <w:r w:rsidRPr="00DF1419">
              <w:rPr>
                <w:rFonts w:ascii="Arial Narrow" w:eastAsia="Times New Roman" w:hAnsi="Arial Narrow" w:cs="Times New Roman"/>
                <w:lang w:eastAsia="tr-TR"/>
              </w:rPr>
              <w:t>B.</w:t>
            </w:r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eastAsia="tr-TR"/>
              </w:rPr>
              <w:t xml:space="preserve"> </w:t>
            </w:r>
            <w:r w:rsidRPr="00E5162C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 xml:space="preserve">İnsanlar arasında mala ve </w:t>
            </w:r>
            <w:proofErr w:type="spellStart"/>
            <w:r w:rsidRPr="00E5162C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>mevkîye</w:t>
            </w:r>
            <w:proofErr w:type="spellEnd"/>
            <w:r w:rsidRPr="00E5162C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 xml:space="preserve"> düşkünlük azalır. </w:t>
            </w:r>
            <w:r w:rsidRPr="000077E3">
              <w:rPr>
                <w:rFonts w:ascii="Arial Narrow" w:eastAsia="Times New Roman" w:hAnsi="Arial Narrow" w:cs="Times New Roman"/>
                <w:color w:val="FF0000"/>
                <w:lang w:eastAsia="tr-TR"/>
              </w:rPr>
              <w:t>(5)</w:t>
            </w:r>
            <w:r w:rsidRPr="000077E3">
              <w:rPr>
                <w:rFonts w:ascii="Arial Narrow" w:eastAsia="Times New Roman" w:hAnsi="Arial Narrow" w:cs="Times New Roman"/>
                <w:b w:val="0"/>
                <w:bCs w:val="0"/>
                <w:color w:val="FF0000"/>
                <w:lang w:eastAsia="tr-TR"/>
              </w:rPr>
              <w:t xml:space="preserve"> </w:t>
            </w:r>
            <w:r w:rsidRPr="000077E3">
              <w:rPr>
                <w:rFonts w:ascii="Times New Roman" w:eastAsia="Times New Roman" w:hAnsi="Times New Roman" w:cs="Times New Roman"/>
                <w:b w:val="0"/>
                <w:bCs w:val="0"/>
                <w:color w:val="FF0000"/>
                <w:sz w:val="24"/>
                <w:szCs w:val="24"/>
                <w:lang w:eastAsia="tr-TR"/>
              </w:rPr>
              <w:br/>
            </w:r>
            <w:r w:rsidRPr="00DF1419">
              <w:rPr>
                <w:rFonts w:ascii="Arial Narrow" w:eastAsia="Times New Roman" w:hAnsi="Arial Narrow" w:cs="Times New Roman"/>
                <w:lang w:eastAsia="tr-TR"/>
              </w:rPr>
              <w:t xml:space="preserve">C. </w:t>
            </w:r>
            <w:r w:rsidRPr="00E5162C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 xml:space="preserve">Dünyevî çıkar ve hırslar kişilerin </w:t>
            </w:r>
            <w:proofErr w:type="spellStart"/>
            <w:r w:rsidRPr="00E5162C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>hayâtından</w:t>
            </w:r>
            <w:proofErr w:type="spellEnd"/>
            <w:r w:rsidRPr="00E5162C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 xml:space="preserve"> uzaklaşır.</w:t>
            </w:r>
            <w:r w:rsidRPr="00DF1419">
              <w:rPr>
                <w:rFonts w:ascii="Arial Narrow" w:eastAsia="Times New Roman" w:hAnsi="Arial Narrow" w:cs="Times New Roman"/>
                <w:color w:val="FF3333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  <w:br/>
            </w:r>
            <w:r w:rsidRPr="00DF1419">
              <w:rPr>
                <w:rFonts w:ascii="Arial Narrow" w:eastAsia="Times New Roman" w:hAnsi="Arial Narrow" w:cs="Times New Roman"/>
                <w:lang w:eastAsia="tr-TR"/>
              </w:rPr>
              <w:t xml:space="preserve">D. </w:t>
            </w:r>
            <w:r w:rsidRPr="00E5162C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 xml:space="preserve">Bu </w:t>
            </w:r>
            <w:proofErr w:type="spellStart"/>
            <w:r w:rsidRPr="00E5162C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>sâyede</w:t>
            </w:r>
            <w:proofErr w:type="spellEnd"/>
            <w:r w:rsidRPr="00E5162C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 xml:space="preserve"> toplumda </w:t>
            </w:r>
            <w:proofErr w:type="spellStart"/>
            <w:r w:rsidRPr="00E5162C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>huzûr</w:t>
            </w:r>
            <w:proofErr w:type="spellEnd"/>
            <w:r w:rsidRPr="00E5162C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 xml:space="preserve"> ve mutluluk hâkim olur</w:t>
            </w:r>
            <w:r w:rsidR="00E5162C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>…</w:t>
            </w:r>
            <w:r w:rsidRPr="00DF1419">
              <w:rPr>
                <w:rFonts w:ascii="Arial Narrow" w:eastAsia="Times New Roman" w:hAnsi="Arial Narrow" w:cs="Times New Roman"/>
                <w:color w:val="FF3333"/>
                <w:lang w:eastAsia="tr-TR"/>
              </w:rPr>
              <w:t xml:space="preserve"> </w:t>
            </w:r>
          </w:p>
        </w:tc>
      </w:tr>
      <w:tr w:rsidR="00DF1419" w:rsidRPr="00DF1419" w:rsidTr="00E5162C">
        <w:trPr>
          <w:tblCellSpacing w:w="0" w:type="dxa"/>
          <w:jc w:val="right"/>
        </w:trPr>
        <w:tc>
          <w:tcPr>
            <w:tcW w:w="55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42C49" w:rsidRPr="00513014" w:rsidRDefault="00DF1419" w:rsidP="00513014">
            <w:pPr>
              <w:spacing w:before="100" w:beforeAutospacing="1" w:after="0" w:line="240" w:lineRule="auto"/>
              <w:ind w:left="-39"/>
              <w:rPr>
                <w:rFonts w:ascii="Arial Narrow" w:eastAsia="Times New Roman" w:hAnsi="Arial Narrow" w:cs="Times New Roman"/>
                <w:b w:val="0"/>
                <w:bCs w:val="0"/>
                <w:lang w:eastAsia="tr-TR"/>
              </w:rPr>
            </w:pPr>
            <w:r w:rsidRPr="00DF1419">
              <w:rPr>
                <w:rFonts w:ascii="Arial Narrow" w:eastAsia="Times New Roman" w:hAnsi="Arial Narrow" w:cs="Times New Roman"/>
                <w:color w:val="auto"/>
                <w:lang w:eastAsia="tr-TR"/>
              </w:rPr>
              <w:t xml:space="preserve">3. </w:t>
            </w:r>
            <w:proofErr w:type="spellStart"/>
            <w:r w:rsidRPr="00DF1419">
              <w:rPr>
                <w:rFonts w:ascii="Arial Narrow" w:eastAsia="Times New Roman" w:hAnsi="Arial Narrow" w:cs="Times New Roman"/>
                <w:lang w:eastAsia="tr-TR"/>
              </w:rPr>
              <w:t>Müttakî</w:t>
            </w:r>
            <w:proofErr w:type="spellEnd"/>
            <w:r w:rsidRPr="00DF1419">
              <w:rPr>
                <w:rFonts w:ascii="Arial Narrow" w:eastAsia="Times New Roman" w:hAnsi="Arial Narrow" w:cs="Times New Roman"/>
                <w:lang w:eastAsia="tr-TR"/>
              </w:rPr>
              <w:t xml:space="preserve"> bir </w:t>
            </w:r>
            <w:proofErr w:type="spellStart"/>
            <w:r w:rsidRPr="00DF1419">
              <w:rPr>
                <w:rFonts w:ascii="Arial Narrow" w:eastAsia="Times New Roman" w:hAnsi="Arial Narrow" w:cs="Times New Roman"/>
                <w:lang w:eastAsia="tr-TR"/>
              </w:rPr>
              <w:t>müslüman</w:t>
            </w:r>
            <w:proofErr w:type="spellEnd"/>
            <w:r w:rsidRPr="00DF1419">
              <w:rPr>
                <w:rFonts w:ascii="Arial Narrow" w:eastAsia="Times New Roman" w:hAnsi="Arial Narrow" w:cs="Times New Roman"/>
                <w:lang w:eastAsia="tr-TR"/>
              </w:rPr>
              <w:t xml:space="preserve"> ha</w:t>
            </w:r>
            <w:r w:rsidR="00542C49">
              <w:rPr>
                <w:rFonts w:ascii="Arial Narrow" w:eastAsia="Times New Roman" w:hAnsi="Arial Narrow" w:cs="Times New Roman"/>
                <w:lang w:eastAsia="tr-TR"/>
              </w:rPr>
              <w:t>ngi sıfatları üzerinde taşımaz?</w:t>
            </w:r>
            <w:r w:rsidR="00E5162C">
              <w:rPr>
                <w:rFonts w:ascii="Arial Narrow" w:eastAsia="Times New Roman" w:hAnsi="Arial Narrow" w:cs="Times New Roman"/>
                <w:lang w:eastAsia="tr-TR"/>
              </w:rPr>
              <w:t xml:space="preserve"> </w:t>
            </w:r>
            <w:r w:rsidR="00BE20E5">
              <w:rPr>
                <w:rFonts w:ascii="Arial Narrow" w:eastAsia="Times New Roman" w:hAnsi="Arial Narrow" w:cs="Times New Roman"/>
                <w:lang w:eastAsia="tr-TR"/>
              </w:rPr>
              <w:t>Sıralayınız</w:t>
            </w:r>
            <w:r w:rsidRPr="00DF1419">
              <w:rPr>
                <w:rFonts w:ascii="Arial Narrow" w:eastAsia="Times New Roman" w:hAnsi="Arial Narrow" w:cs="Times New Roman"/>
                <w:lang w:eastAsia="tr-TR"/>
              </w:rPr>
              <w:t xml:space="preserve"> </w:t>
            </w:r>
            <w:r w:rsidR="00FC713B">
              <w:rPr>
                <w:rFonts w:ascii="Arial Narrow" w:eastAsia="Times New Roman" w:hAnsi="Arial Narrow" w:cs="Times New Roman"/>
                <w:lang w:eastAsia="tr-TR"/>
              </w:rPr>
              <w:t xml:space="preserve">A. </w:t>
            </w:r>
            <w:r w:rsidRPr="00E5162C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>Kabalık.</w:t>
            </w:r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eastAsia="tr-TR"/>
              </w:rPr>
              <w:t xml:space="preserve"> </w:t>
            </w:r>
            <w:r w:rsidR="00E5162C">
              <w:rPr>
                <w:rFonts w:ascii="Arial Narrow" w:eastAsia="Times New Roman" w:hAnsi="Arial Narrow" w:cs="Times New Roman"/>
                <w:color w:val="FF3333"/>
                <w:lang w:eastAsia="tr-TR"/>
              </w:rPr>
              <w:t>(</w:t>
            </w:r>
            <w:r w:rsidR="00484FFF">
              <w:rPr>
                <w:rFonts w:ascii="Arial Narrow" w:eastAsia="Times New Roman" w:hAnsi="Arial Narrow" w:cs="Times New Roman"/>
                <w:color w:val="FF3333"/>
                <w:lang w:eastAsia="tr-TR"/>
              </w:rPr>
              <w:t>3</w:t>
            </w:r>
            <w:r w:rsidRPr="00DF1419">
              <w:rPr>
                <w:rFonts w:ascii="Arial Narrow" w:eastAsia="Times New Roman" w:hAnsi="Arial Narrow" w:cs="Times New Roman"/>
                <w:color w:val="FF3333"/>
                <w:lang w:eastAsia="tr-TR"/>
              </w:rPr>
              <w:t>)</w:t>
            </w:r>
            <w:r w:rsidR="00542C49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  <w:br/>
            </w:r>
            <w:r w:rsidRPr="00DF1419">
              <w:rPr>
                <w:rFonts w:ascii="Arial Narrow" w:eastAsia="Times New Roman" w:hAnsi="Arial Narrow" w:cs="Times New Roman"/>
                <w:lang w:eastAsia="tr-TR"/>
              </w:rPr>
              <w:t xml:space="preserve">B. </w:t>
            </w:r>
            <w:proofErr w:type="spellStart"/>
            <w:r w:rsidRPr="00E5162C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>Haşînlik</w:t>
            </w:r>
            <w:proofErr w:type="spellEnd"/>
            <w:r w:rsidRPr="00E5162C">
              <w:rPr>
                <w:rFonts w:ascii="Arial Narrow" w:eastAsia="Times New Roman" w:hAnsi="Arial Narrow" w:cs="Times New Roman"/>
                <w:color w:val="00B050"/>
                <w:lang w:eastAsia="tr-TR"/>
              </w:rPr>
              <w:t xml:space="preserve"> </w:t>
            </w:r>
            <w:r w:rsidRPr="00E5162C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>(sertlik, kırıcılık)</w:t>
            </w:r>
            <w:r w:rsidR="00E5162C">
              <w:rPr>
                <w:rFonts w:ascii="Arial Narrow" w:eastAsia="Times New Roman" w:hAnsi="Arial Narrow" w:cs="Times New Roman"/>
                <w:b w:val="0"/>
                <w:bCs w:val="0"/>
                <w:lang w:eastAsia="tr-TR"/>
              </w:rPr>
              <w:t xml:space="preserve"> </w:t>
            </w:r>
            <w:r w:rsidR="00E5162C">
              <w:rPr>
                <w:rFonts w:ascii="Arial Narrow" w:eastAsia="Times New Roman" w:hAnsi="Arial Narrow" w:cs="Times New Roman"/>
                <w:color w:val="FF3333"/>
                <w:lang w:eastAsia="tr-TR"/>
              </w:rPr>
              <w:t>(2</w:t>
            </w:r>
            <w:r w:rsidRPr="00DF1419">
              <w:rPr>
                <w:rFonts w:ascii="Arial Narrow" w:eastAsia="Times New Roman" w:hAnsi="Arial Narrow" w:cs="Times New Roman"/>
                <w:color w:val="FF3333"/>
                <w:lang w:eastAsia="tr-TR"/>
              </w:rPr>
              <w:t>)</w:t>
            </w:r>
            <w:r w:rsidR="00542C49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  <w:br/>
            </w:r>
            <w:r w:rsidRPr="00DF1419">
              <w:rPr>
                <w:rFonts w:ascii="Arial Narrow" w:eastAsia="Times New Roman" w:hAnsi="Arial Narrow" w:cs="Times New Roman"/>
                <w:lang w:eastAsia="tr-TR"/>
              </w:rPr>
              <w:t xml:space="preserve">C. </w:t>
            </w:r>
            <w:r w:rsidRPr="00E5162C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 xml:space="preserve">Haksızlık </w:t>
            </w:r>
            <w:r w:rsidR="00484FFF">
              <w:rPr>
                <w:rFonts w:ascii="Arial Narrow" w:eastAsia="Times New Roman" w:hAnsi="Arial Narrow" w:cs="Times New Roman"/>
                <w:color w:val="FF3333"/>
                <w:lang w:eastAsia="tr-TR"/>
              </w:rPr>
              <w:t>(3</w:t>
            </w:r>
            <w:r w:rsidRPr="00DF1419">
              <w:rPr>
                <w:rFonts w:ascii="Arial Narrow" w:eastAsia="Times New Roman" w:hAnsi="Arial Narrow" w:cs="Times New Roman"/>
                <w:color w:val="FF3333"/>
                <w:lang w:eastAsia="tr-TR"/>
              </w:rPr>
              <w:t>)</w:t>
            </w:r>
            <w:r w:rsidR="00542C49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  <w:br/>
            </w:r>
            <w:r w:rsidRPr="00DF1419">
              <w:rPr>
                <w:rFonts w:ascii="Arial Narrow" w:eastAsia="Times New Roman" w:hAnsi="Arial Narrow" w:cs="Times New Roman"/>
                <w:lang w:eastAsia="tr-TR"/>
              </w:rPr>
              <w:t xml:space="preserve">D. </w:t>
            </w:r>
            <w:proofErr w:type="spellStart"/>
            <w:r w:rsidRPr="00E5162C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>İsyânkârlık</w:t>
            </w:r>
            <w:proofErr w:type="spellEnd"/>
            <w:r w:rsidRPr="00DF1419">
              <w:rPr>
                <w:rFonts w:ascii="Arial Narrow" w:eastAsia="Times New Roman" w:hAnsi="Arial Narrow" w:cs="Times New Roman"/>
                <w:lang w:eastAsia="tr-TR"/>
              </w:rPr>
              <w:t xml:space="preserve"> </w:t>
            </w:r>
            <w:r w:rsidRPr="00DF1419">
              <w:rPr>
                <w:rFonts w:ascii="Arial Narrow" w:eastAsia="Times New Roman" w:hAnsi="Arial Narrow" w:cs="Times New Roman"/>
                <w:color w:val="FF3333"/>
                <w:lang w:eastAsia="tr-TR"/>
              </w:rPr>
              <w:t>(2)</w:t>
            </w:r>
            <w:r w:rsidR="00542C49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  <w:br/>
            </w:r>
            <w:r w:rsidRPr="00DF1419">
              <w:rPr>
                <w:rFonts w:ascii="Arial Narrow" w:eastAsia="Times New Roman" w:hAnsi="Arial Narrow" w:cs="Times New Roman"/>
                <w:lang w:eastAsia="tr-TR"/>
              </w:rPr>
              <w:t xml:space="preserve">E. </w:t>
            </w:r>
            <w:r w:rsidR="00E5162C" w:rsidRPr="00E5162C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 xml:space="preserve">Şehvet düşkünlüğü </w:t>
            </w:r>
            <w:r w:rsidR="00542C49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  <w:br/>
            </w:r>
            <w:r w:rsidRPr="00DF1419">
              <w:rPr>
                <w:rFonts w:ascii="Arial Narrow" w:eastAsia="Times New Roman" w:hAnsi="Arial Narrow" w:cs="Times New Roman"/>
                <w:lang w:eastAsia="tr-TR"/>
              </w:rPr>
              <w:t xml:space="preserve">F. </w:t>
            </w:r>
            <w:r w:rsidR="00FC713B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>Aç</w:t>
            </w:r>
            <w:r w:rsidRPr="00E5162C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>gözlülük</w:t>
            </w:r>
            <w:r w:rsidR="00542C49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  <w:br/>
            </w:r>
            <w:r w:rsidRPr="00DF1419">
              <w:rPr>
                <w:rFonts w:ascii="Arial Narrow" w:eastAsia="Times New Roman" w:hAnsi="Arial Narrow" w:cs="Times New Roman"/>
                <w:lang w:eastAsia="tr-TR"/>
              </w:rPr>
              <w:t xml:space="preserve">G. </w:t>
            </w:r>
            <w:r w:rsidRPr="00E5162C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>Edepsizlik</w:t>
            </w:r>
            <w:r w:rsidR="00542C49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  <w:br/>
            </w:r>
            <w:r w:rsidRPr="00DF1419">
              <w:rPr>
                <w:rFonts w:ascii="Arial Narrow" w:eastAsia="Times New Roman" w:hAnsi="Arial Narrow" w:cs="Times New Roman"/>
                <w:lang w:eastAsia="tr-TR"/>
              </w:rPr>
              <w:t xml:space="preserve">H. </w:t>
            </w:r>
            <w:r w:rsidRPr="00E5162C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>Hayâsızlık (utanmazlık)</w:t>
            </w:r>
            <w:r w:rsidR="009600C8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>…</w:t>
            </w:r>
            <w:r w:rsidR="00513014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 xml:space="preserve"> </w:t>
            </w:r>
          </w:p>
        </w:tc>
        <w:tc>
          <w:tcPr>
            <w:tcW w:w="5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F1419" w:rsidRPr="00DF1419" w:rsidRDefault="00DF1419" w:rsidP="00DF14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</w:pPr>
            <w:r w:rsidRPr="00DF1419">
              <w:rPr>
                <w:rFonts w:ascii="Arial Narrow" w:eastAsia="Times New Roman" w:hAnsi="Arial Narrow" w:cs="Times New Roman"/>
                <w:lang w:eastAsia="tr-TR"/>
              </w:rPr>
              <w:t xml:space="preserve">4. Hangi fiiller </w:t>
            </w:r>
            <w:proofErr w:type="spellStart"/>
            <w:r w:rsidRPr="00DF1419">
              <w:rPr>
                <w:rFonts w:ascii="Arial Narrow" w:eastAsia="Times New Roman" w:hAnsi="Arial Narrow" w:cs="Times New Roman"/>
                <w:lang w:eastAsia="tr-TR"/>
              </w:rPr>
              <w:t>cihât</w:t>
            </w:r>
            <w:proofErr w:type="spellEnd"/>
            <w:r w:rsidRPr="00DF1419">
              <w:rPr>
                <w:rFonts w:ascii="Arial Narrow" w:eastAsia="Times New Roman" w:hAnsi="Arial Narrow" w:cs="Times New Roman"/>
                <w:lang w:eastAsia="tr-TR"/>
              </w:rPr>
              <w:t xml:space="preserve"> sayılır? Sıralayınız.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  <w:br/>
            </w:r>
            <w:r w:rsidRPr="00DF1419">
              <w:rPr>
                <w:rFonts w:ascii="Arial Narrow" w:eastAsia="Times New Roman" w:hAnsi="Arial Narrow" w:cs="Times New Roman"/>
                <w:lang w:eastAsia="tr-TR"/>
              </w:rPr>
              <w:t xml:space="preserve">A. </w:t>
            </w:r>
            <w:proofErr w:type="spellStart"/>
            <w:r w:rsidRPr="00E5162C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>Îmân</w:t>
            </w:r>
            <w:proofErr w:type="spellEnd"/>
            <w:r w:rsidRPr="00E5162C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 xml:space="preserve"> edip </w:t>
            </w:r>
            <w:proofErr w:type="spellStart"/>
            <w:r w:rsidRPr="00E5162C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>sâlih</w:t>
            </w:r>
            <w:proofErr w:type="spellEnd"/>
            <w:r w:rsidRPr="00E5162C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 xml:space="preserve"> amel işlemek</w:t>
            </w:r>
            <w:r w:rsidRPr="00E5162C">
              <w:rPr>
                <w:rFonts w:ascii="Arial Narrow" w:eastAsia="Times New Roman" w:hAnsi="Arial Narrow" w:cs="Times New Roman"/>
                <w:color w:val="00B050"/>
                <w:lang w:eastAsia="tr-TR"/>
              </w:rPr>
              <w:t xml:space="preserve"> </w:t>
            </w:r>
            <w:r w:rsidRPr="00E5162C">
              <w:rPr>
                <w:rFonts w:ascii="Arial Narrow" w:eastAsia="Times New Roman" w:hAnsi="Arial Narrow" w:cs="Times New Roman"/>
                <w:color w:val="FF0000"/>
                <w:lang w:eastAsia="tr-TR"/>
              </w:rPr>
              <w:t>(3)</w:t>
            </w:r>
            <w:r w:rsidRPr="00E5162C">
              <w:rPr>
                <w:rFonts w:ascii="Arial Narrow" w:eastAsia="Times New Roman" w:hAnsi="Arial Narrow" w:cs="Times New Roman"/>
                <w:color w:val="00B050"/>
                <w:lang w:eastAsia="tr-TR"/>
              </w:rPr>
              <w:t xml:space="preserve"> </w:t>
            </w:r>
            <w:r w:rsidR="00542C49" w:rsidRPr="00E5162C">
              <w:rPr>
                <w:rFonts w:ascii="Arial Narrow" w:eastAsia="Times New Roman" w:hAnsi="Arial Narrow" w:cs="Times New Roman"/>
                <w:color w:val="00B050"/>
                <w:lang w:eastAsia="tr-TR"/>
              </w:rPr>
              <w:br/>
            </w:r>
            <w:r w:rsidRPr="00DF1419">
              <w:rPr>
                <w:rFonts w:ascii="Arial Narrow" w:eastAsia="Times New Roman" w:hAnsi="Arial Narrow" w:cs="Times New Roman"/>
                <w:lang w:eastAsia="tr-TR"/>
              </w:rPr>
              <w:t xml:space="preserve">B. </w:t>
            </w:r>
            <w:r w:rsidRPr="00E5162C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 xml:space="preserve">Fitne ve </w:t>
            </w:r>
            <w:proofErr w:type="spellStart"/>
            <w:r w:rsidRPr="00E5162C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>fesâdı</w:t>
            </w:r>
            <w:proofErr w:type="spellEnd"/>
            <w:r w:rsidRPr="00E5162C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 xml:space="preserve"> önleyip güven ve </w:t>
            </w:r>
            <w:proofErr w:type="spellStart"/>
            <w:r w:rsidRPr="00E5162C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>huzûru</w:t>
            </w:r>
            <w:proofErr w:type="spellEnd"/>
            <w:r w:rsidRPr="00E5162C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 xml:space="preserve"> sağlamak</w:t>
            </w:r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eastAsia="tr-TR"/>
              </w:rPr>
              <w:t xml:space="preserve"> </w:t>
            </w:r>
            <w:r w:rsidRPr="00DF1419">
              <w:rPr>
                <w:rFonts w:ascii="Arial Narrow" w:eastAsia="Times New Roman" w:hAnsi="Arial Narrow" w:cs="Times New Roman"/>
                <w:color w:val="FF3333"/>
                <w:lang w:eastAsia="tr-TR"/>
              </w:rPr>
              <w:t>(2)</w:t>
            </w:r>
            <w:r w:rsidR="00542C49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  <w:br/>
            </w:r>
            <w:r w:rsidRPr="00DF1419">
              <w:rPr>
                <w:rFonts w:ascii="Arial Narrow" w:eastAsia="Times New Roman" w:hAnsi="Arial Narrow" w:cs="Times New Roman"/>
                <w:lang w:eastAsia="tr-TR"/>
              </w:rPr>
              <w:t xml:space="preserve">C. </w:t>
            </w:r>
            <w:r w:rsidRPr="00E5162C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>İslâm’a ve insanlığa yararlı olacak ilmî çalışmalar yapmak</w:t>
            </w:r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eastAsia="tr-TR"/>
              </w:rPr>
              <w:t xml:space="preserve"> </w:t>
            </w:r>
            <w:r w:rsidRPr="00DF1419">
              <w:rPr>
                <w:rFonts w:ascii="Arial Narrow" w:eastAsia="Times New Roman" w:hAnsi="Arial Narrow" w:cs="Times New Roman"/>
                <w:color w:val="FF3333"/>
                <w:lang w:eastAsia="tr-TR"/>
              </w:rPr>
              <w:t>(3)</w:t>
            </w:r>
            <w:r w:rsidR="00542C49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  <w:br/>
            </w:r>
            <w:r w:rsidRPr="00DF1419">
              <w:rPr>
                <w:rFonts w:ascii="Arial Narrow" w:eastAsia="Times New Roman" w:hAnsi="Arial Narrow" w:cs="Times New Roman"/>
                <w:lang w:eastAsia="tr-TR"/>
              </w:rPr>
              <w:t xml:space="preserve">D. </w:t>
            </w:r>
            <w:r w:rsidRPr="00E5162C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 xml:space="preserve">İslâm’ın çizdiği ölçüde </w:t>
            </w:r>
            <w:proofErr w:type="spellStart"/>
            <w:r w:rsidRPr="00E5162C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>ticârî</w:t>
            </w:r>
            <w:proofErr w:type="spellEnd"/>
            <w:r w:rsidRPr="00E5162C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 xml:space="preserve"> ve ekonomik </w:t>
            </w:r>
            <w:proofErr w:type="spellStart"/>
            <w:r w:rsidRPr="00E5162C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>faâliyetlerde</w:t>
            </w:r>
            <w:proofErr w:type="spellEnd"/>
            <w:r w:rsidRPr="00E5162C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 xml:space="preserve"> bulunmak</w:t>
            </w:r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eastAsia="tr-TR"/>
              </w:rPr>
              <w:t xml:space="preserve"> </w:t>
            </w:r>
            <w:r w:rsidRPr="00DF1419">
              <w:rPr>
                <w:rFonts w:ascii="Arial Narrow" w:eastAsia="Times New Roman" w:hAnsi="Arial Narrow" w:cs="Times New Roman"/>
                <w:color w:val="FF3333"/>
                <w:lang w:eastAsia="tr-TR"/>
              </w:rPr>
              <w:t>(2)</w:t>
            </w:r>
            <w:r w:rsidR="00542C49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  <w:br/>
            </w:r>
            <w:r w:rsidRPr="00DF1419">
              <w:rPr>
                <w:rFonts w:ascii="Arial Narrow" w:eastAsia="Times New Roman" w:hAnsi="Arial Narrow" w:cs="Times New Roman"/>
                <w:lang w:eastAsia="tr-TR"/>
              </w:rPr>
              <w:t xml:space="preserve">E. </w:t>
            </w:r>
            <w:r w:rsidRPr="00E5162C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>İyilikleri yayıp kötülüklerin ortadan kalkması için çalışmak</w:t>
            </w:r>
            <w:r w:rsidR="00542C49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  <w:br/>
            </w:r>
            <w:r w:rsidRPr="00DF1419">
              <w:rPr>
                <w:rFonts w:ascii="Arial Narrow" w:eastAsia="Times New Roman" w:hAnsi="Arial Narrow" w:cs="Times New Roman"/>
                <w:lang w:eastAsia="tr-TR"/>
              </w:rPr>
              <w:t xml:space="preserve">F. </w:t>
            </w:r>
            <w:r w:rsidRPr="00E5162C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 xml:space="preserve">Gerektiğinde vatanını savunmak için düşmana karşı </w:t>
            </w:r>
            <w:proofErr w:type="gramStart"/>
            <w:r w:rsidRPr="00E5162C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>savaşmak</w:t>
            </w:r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eastAsia="tr-TR"/>
              </w:rPr>
              <w:t xml:space="preserve"> </w:t>
            </w:r>
            <w:r w:rsidR="00E5162C" w:rsidRPr="00240E4C">
              <w:rPr>
                <w:rFonts w:ascii="Arial Narrow" w:eastAsia="Times New Roman" w:hAnsi="Arial Narrow" w:cs="Times New Roman"/>
                <w:b w:val="0"/>
                <w:bCs w:val="0"/>
                <w:color w:val="00B050"/>
                <w:lang w:eastAsia="tr-TR"/>
              </w:rPr>
              <w:t>…</w:t>
            </w:r>
            <w:proofErr w:type="gramEnd"/>
          </w:p>
        </w:tc>
      </w:tr>
    </w:tbl>
    <w:p w:rsidR="00DF1419" w:rsidRPr="00DF1419" w:rsidRDefault="00DF1419" w:rsidP="00542C49">
      <w:pPr>
        <w:spacing w:before="100" w:beforeAutospacing="1" w:after="0" w:line="240" w:lineRule="auto"/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tr-TR"/>
        </w:rPr>
      </w:pPr>
      <w:r w:rsidRPr="00DF1419">
        <w:rPr>
          <w:rFonts w:ascii="Arial Narrow" w:eastAsia="Times New Roman" w:hAnsi="Arial Narrow" w:cs="Times New Roman"/>
          <w:color w:val="auto"/>
          <w:lang w:eastAsia="tr-TR"/>
        </w:rPr>
        <w:t xml:space="preserve">Aşağıdaki 5 ilâ 12. soruların cevaplarının </w:t>
      </w:r>
      <w:proofErr w:type="spellStart"/>
      <w:r w:rsidRPr="00DF1419">
        <w:rPr>
          <w:rFonts w:ascii="Arial Narrow" w:eastAsia="Times New Roman" w:hAnsi="Arial Narrow" w:cs="Times New Roman"/>
          <w:color w:val="auto"/>
          <w:lang w:eastAsia="tr-TR"/>
        </w:rPr>
        <w:t>tamâmını</w:t>
      </w:r>
      <w:proofErr w:type="spellEnd"/>
      <w:r w:rsidRPr="00DF1419">
        <w:rPr>
          <w:rFonts w:ascii="Arial Narrow" w:eastAsia="Times New Roman" w:hAnsi="Arial Narrow" w:cs="Times New Roman"/>
          <w:color w:val="auto"/>
          <w:lang w:eastAsia="tr-TR"/>
        </w:rPr>
        <w:t xml:space="preserve"> </w:t>
      </w:r>
      <w:proofErr w:type="spellStart"/>
      <w:r w:rsidRPr="00DF1419">
        <w:rPr>
          <w:rFonts w:ascii="Arial Narrow" w:eastAsia="Times New Roman" w:hAnsi="Arial Narrow" w:cs="Times New Roman"/>
          <w:color w:val="auto"/>
          <w:lang w:eastAsia="tr-TR"/>
        </w:rPr>
        <w:t>mutlakâ</w:t>
      </w:r>
      <w:proofErr w:type="spellEnd"/>
      <w:r w:rsidRPr="00DF1419">
        <w:rPr>
          <w:rFonts w:ascii="Arial Narrow" w:eastAsia="Times New Roman" w:hAnsi="Arial Narrow" w:cs="Times New Roman"/>
          <w:color w:val="auto"/>
          <w:lang w:eastAsia="tr-TR"/>
        </w:rPr>
        <w:t xml:space="preserve"> alt tarafta yer alan “CEVAPLAR” kısmına yazınız.</w:t>
      </w:r>
      <w:r w:rsidR="00940AF7">
        <w:rPr>
          <w:rFonts w:ascii="Arial Narrow" w:eastAsia="Times New Roman" w:hAnsi="Arial Narrow" w:cs="Times New Roman"/>
          <w:color w:val="auto"/>
          <w:lang w:eastAsia="tr-TR"/>
        </w:rPr>
        <w:br/>
      </w:r>
      <w:r w:rsidRPr="00DF1419">
        <w:rPr>
          <w:rFonts w:ascii="Arial Narrow" w:eastAsia="Times New Roman" w:hAnsi="Arial Narrow" w:cs="Times New Roman"/>
          <w:color w:val="auto"/>
          <w:lang w:eastAsia="tr-TR"/>
        </w:rPr>
        <w:t xml:space="preserve"> </w:t>
      </w:r>
      <w:r w:rsidR="00EA10C0">
        <w:rPr>
          <w:rFonts w:ascii="Arial Narrow" w:eastAsia="Times New Roman" w:hAnsi="Arial Narrow" w:cs="Times New Roman"/>
          <w:color w:val="auto"/>
          <w:lang w:eastAsia="tr-TR"/>
        </w:rPr>
        <w:br/>
      </w:r>
      <w:r w:rsidR="00940AF7" w:rsidRPr="00B03527">
        <w:rPr>
          <w:rFonts w:ascii="Arial Narrow" w:eastAsia="Times New Roman" w:hAnsi="Arial Narrow" w:cs="Times New Roman"/>
          <w:b w:val="0"/>
          <w:color w:val="auto"/>
          <w:lang w:eastAsia="tr-TR"/>
        </w:rPr>
        <w:t xml:space="preserve">Aşağıdaki 5 ilâ 12. soruların cevaplarının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color w:val="auto"/>
          <w:lang w:eastAsia="tr-TR"/>
        </w:rPr>
        <w:t>tamâmını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color w:val="auto"/>
          <w:lang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color w:val="auto"/>
          <w:lang w:eastAsia="tr-TR"/>
        </w:rPr>
        <w:t>mutlakâ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color w:val="auto"/>
          <w:lang w:eastAsia="tr-TR"/>
        </w:rPr>
        <w:t xml:space="preserve"> alt tarafta yer alan “CEVAPLAR” kısmına yazınız. </w:t>
      </w:r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br/>
      </w:r>
      <w:r w:rsidR="00940AF7" w:rsidRPr="00940AF7">
        <w:rPr>
          <w:rFonts w:ascii="Arial Narrow" w:eastAsia="Times New Roman" w:hAnsi="Arial Narrow" w:cs="Times New Roman"/>
          <w:color w:val="auto"/>
          <w:lang w:val="en-US" w:eastAsia="tr-TR"/>
        </w:rPr>
        <w:t>5.</w:t>
      </w:r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Allâh’ın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dîninin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tüm insanlığa ulaştırılması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esnâsında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ölen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veyâ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öldürülen kişiye ne denir.</w:t>
      </w:r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br/>
      </w:r>
      <w:r w:rsidR="00940AF7" w:rsidRPr="00940AF7">
        <w:rPr>
          <w:rFonts w:ascii="Arial Narrow" w:hAnsi="Arial Narrow"/>
          <w:lang w:val="en-US"/>
        </w:rPr>
        <w:t>6</w:t>
      </w:r>
      <w:r w:rsidR="00940AF7" w:rsidRPr="00940AF7">
        <w:rPr>
          <w:rFonts w:ascii="Arial Narrow" w:eastAsia="Times New Roman" w:hAnsi="Arial Narrow" w:cs="Times New Roman"/>
          <w:color w:val="auto"/>
          <w:lang w:val="en-US" w:eastAsia="tr-TR"/>
        </w:rPr>
        <w:t>.</w:t>
      </w:r>
      <w:r w:rsidR="00940AF7" w:rsidRPr="00B03527">
        <w:rPr>
          <w:rFonts w:ascii="Arial Narrow" w:eastAsia="Times New Roman" w:hAnsi="Arial Narrow" w:cs="Times New Roman"/>
          <w:color w:val="auto"/>
          <w:lang w:val="en-US" w:eastAsia="tr-TR"/>
        </w:rPr>
        <w:t xml:space="preserve"> </w:t>
      </w:r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“</w:t>
      </w:r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İhlâsın zıddıdır.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Allâh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rızâsı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için yapılması gereken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ibâdetleri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ve güzel davranışları, insanlara gösteriş için yapıp kendini ve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ibâdetini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beğendirme isteği,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ibâdetleri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Allâh’tan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başkasına sunma anlamlarında kullanılır.” </w:t>
      </w:r>
      <w:proofErr w:type="spellStart"/>
      <w:proofErr w:type="gram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Hakkında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bilgi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verilen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kavram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nedir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?</w:t>
      </w:r>
      <w:proofErr w:type="gram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br/>
      </w:r>
      <w:r w:rsidR="00940AF7" w:rsidRPr="00940AF7">
        <w:rPr>
          <w:rFonts w:ascii="Arial Narrow" w:hAnsi="Arial Narrow"/>
          <w:lang w:val="en-US"/>
        </w:rPr>
        <w:t>7</w:t>
      </w:r>
      <w:r w:rsidR="00940AF7" w:rsidRPr="00940AF7">
        <w:rPr>
          <w:rFonts w:ascii="Arial Narrow" w:eastAsia="Times New Roman" w:hAnsi="Arial Narrow" w:cs="Times New Roman"/>
          <w:color w:val="auto"/>
          <w:lang w:val="en-US" w:eastAsia="tr-TR"/>
        </w:rPr>
        <w:t>.</w:t>
      </w:r>
      <w:r w:rsidR="00940AF7" w:rsidRPr="00B03527">
        <w:rPr>
          <w:rFonts w:ascii="Arial Narrow" w:eastAsia="Times New Roman" w:hAnsi="Arial Narrow" w:cs="Times New Roman"/>
          <w:color w:val="auto"/>
          <w:lang w:val="en-US" w:eastAsia="tr-TR"/>
        </w:rPr>
        <w:t xml:space="preserve"> </w:t>
      </w:r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“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Allâh’ın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insanlara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akıl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,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düşünme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,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öğrenme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,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hatırlama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gibi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yetenekler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vermesi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ve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insanların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da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bunları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kullanarak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doğru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yolu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bulmasıdır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.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Günâhlarla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iç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içe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bir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hayat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yaşayan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kimsenin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günâhları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terk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etmesi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ve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yaşantısını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Allâh’ın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rızâsına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uygun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hâle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getirmesidir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.” </w:t>
      </w:r>
      <w:proofErr w:type="spellStart"/>
      <w:proofErr w:type="gram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Hakkında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bilgi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verilen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kavram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hangisidir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?</w:t>
      </w:r>
      <w:proofErr w:type="gram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br/>
      </w:r>
      <w:r w:rsidR="00940AF7" w:rsidRPr="00940AF7">
        <w:rPr>
          <w:rFonts w:ascii="Arial Narrow" w:hAnsi="Arial Narrow"/>
          <w:lang w:val="en-US"/>
        </w:rPr>
        <w:t>8</w:t>
      </w:r>
      <w:r w:rsidR="00940AF7" w:rsidRPr="00940AF7">
        <w:rPr>
          <w:rFonts w:ascii="Arial Narrow" w:eastAsia="Times New Roman" w:hAnsi="Arial Narrow" w:cs="Times New Roman"/>
          <w:color w:val="auto"/>
          <w:lang w:val="en-US" w:eastAsia="tr-TR"/>
        </w:rPr>
        <w:t>.</w:t>
      </w:r>
      <w:r w:rsidR="00940AF7" w:rsidRPr="00B03527">
        <w:rPr>
          <w:rFonts w:ascii="Arial Narrow" w:eastAsia="Times New Roman" w:hAnsi="Arial Narrow" w:cs="Times New Roman"/>
          <w:color w:val="auto"/>
          <w:lang w:val="en-US" w:eastAsia="tr-TR"/>
        </w:rPr>
        <w:t xml:space="preserve"> </w:t>
      </w:r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“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İslâm’a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göre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en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büyük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günâhtır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. </w:t>
      </w:r>
      <w:proofErr w:type="spellStart"/>
      <w:proofErr w:type="gram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Allâh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ile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birlikte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başka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varlıkların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da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ilâh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olduklarını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kabullenmek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ve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onlara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kulluk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etmektir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.</w:t>
      </w:r>
      <w:proofErr w:type="gram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proofErr w:type="gram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Yüce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Allâh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;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Kur'ân'da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bu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inancı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kesinlikle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affetmeyeceğini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bildirmiştir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.</w:t>
      </w:r>
      <w:proofErr w:type="gram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proofErr w:type="gram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Allâh’tan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başkasına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tapmak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,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başka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bir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varlığa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tanrıymış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gibi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itâat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etmek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,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korumasına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sığınmak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ve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benzeri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davranışlar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bu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kavramla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ifâde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edilir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.”</w:t>
      </w:r>
      <w:proofErr w:type="gram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proofErr w:type="gram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Hakkında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bilgi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verilen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kavram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nedir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?</w:t>
      </w:r>
      <w:proofErr w:type="gramEnd"/>
      <w:r w:rsidR="00940AF7">
        <w:rPr>
          <w:rFonts w:ascii="Arial Narrow" w:hAnsi="Arial Narrow"/>
          <w:lang w:val="en-US"/>
        </w:rPr>
        <w:br/>
      </w:r>
      <w:r w:rsidR="00940AF7" w:rsidRPr="00940AF7">
        <w:rPr>
          <w:rFonts w:ascii="Arial Narrow" w:hAnsi="Arial Narrow"/>
          <w:lang w:val="en-US"/>
        </w:rPr>
        <w:t>9</w:t>
      </w:r>
      <w:r w:rsidR="00940AF7" w:rsidRPr="00940AF7">
        <w:rPr>
          <w:rFonts w:ascii="Arial Narrow" w:eastAsia="Times New Roman" w:hAnsi="Arial Narrow" w:cs="Times New Roman"/>
          <w:color w:val="auto"/>
          <w:lang w:val="en-US" w:eastAsia="tr-TR"/>
        </w:rPr>
        <w:t>.</w:t>
      </w:r>
      <w:r w:rsidR="00940AF7" w:rsidRPr="00B03527">
        <w:rPr>
          <w:rFonts w:ascii="Arial Narrow" w:eastAsia="Times New Roman" w:hAnsi="Arial Narrow" w:cs="Times New Roman"/>
          <w:color w:val="auto"/>
          <w:lang w:val="en-US" w:eastAsia="tr-TR"/>
        </w:rPr>
        <w:t xml:space="preserve"> </w:t>
      </w:r>
      <w:r w:rsidR="00940AF7" w:rsidRPr="00940AF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“</w:t>
      </w:r>
      <w:r w:rsidR="00940AF7" w:rsidRPr="00940AF7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İslâm </w:t>
      </w:r>
      <w:proofErr w:type="spellStart"/>
      <w:r w:rsidR="00940AF7" w:rsidRPr="00940AF7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dîninin</w:t>
      </w:r>
      <w:proofErr w:type="spellEnd"/>
      <w:r w:rsidR="00940AF7" w:rsidRPr="00940AF7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insanlığın </w:t>
      </w:r>
      <w:proofErr w:type="spellStart"/>
      <w:r w:rsidR="00940AF7" w:rsidRPr="00940AF7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huzûru</w:t>
      </w:r>
      <w:proofErr w:type="spellEnd"/>
      <w:r w:rsidR="00940AF7" w:rsidRPr="00940AF7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ve güzelliği için koymuş olduğu ilkelere uygun davranmak amacıyla çalışma ve gayret sarf etmektir. </w:t>
      </w:r>
      <w:r w:rsidR="00940AF7" w:rsidRPr="00940AF7">
        <w:rPr>
          <w:rFonts w:ascii="Arial Narrow" w:hAnsi="Arial Narrow"/>
          <w:b w:val="0"/>
        </w:rPr>
        <w:t xml:space="preserve">Ayrıca insanın her türlü kötülüğe, nefsine, şeytana karşı verdiği </w:t>
      </w:r>
      <w:proofErr w:type="spellStart"/>
      <w:r w:rsidR="00940AF7" w:rsidRPr="00940AF7">
        <w:rPr>
          <w:rFonts w:ascii="Arial Narrow" w:hAnsi="Arial Narrow"/>
          <w:b w:val="0"/>
        </w:rPr>
        <w:t>mücâdele</w:t>
      </w:r>
      <w:proofErr w:type="spellEnd"/>
      <w:r w:rsidR="00940AF7" w:rsidRPr="00940AF7">
        <w:rPr>
          <w:rFonts w:ascii="Arial Narrow" w:hAnsi="Arial Narrow"/>
          <w:b w:val="0"/>
        </w:rPr>
        <w:t xml:space="preserve"> ile içindeki kötü duygu ve düşünceleri yenme çabası şeklinde de tanımlanmaktadır. Bununla birlikte </w:t>
      </w:r>
      <w:proofErr w:type="spellStart"/>
      <w:r w:rsidR="00940AF7" w:rsidRPr="00940AF7">
        <w:rPr>
          <w:rFonts w:ascii="Arial Narrow" w:hAnsi="Arial Narrow"/>
          <w:b w:val="0"/>
        </w:rPr>
        <w:t>Allâh</w:t>
      </w:r>
      <w:proofErr w:type="spellEnd"/>
      <w:r w:rsidR="00940AF7" w:rsidRPr="00940AF7">
        <w:rPr>
          <w:rFonts w:ascii="Arial Narrow" w:hAnsi="Arial Narrow"/>
          <w:b w:val="0"/>
        </w:rPr>
        <w:t xml:space="preserve"> yolunda savaşmak da bu kavramın anlamları arasındadır.” </w:t>
      </w:r>
      <w:proofErr w:type="spellStart"/>
      <w:proofErr w:type="gramStart"/>
      <w:r w:rsidR="00940AF7" w:rsidRPr="00940AF7">
        <w:rPr>
          <w:rFonts w:ascii="Arial Narrow" w:eastAsia="Times New Roman" w:hAnsi="Arial Narrow" w:cs="Times New Roman"/>
          <w:b w:val="0"/>
          <w:bCs w:val="0"/>
          <w:lang w:val="en-US" w:eastAsia="tr-TR"/>
        </w:rPr>
        <w:t>Hakkında</w:t>
      </w:r>
      <w:proofErr w:type="spellEnd"/>
      <w:r w:rsidR="00940AF7" w:rsidRPr="00940AF7">
        <w:rPr>
          <w:rFonts w:ascii="Arial Narrow" w:eastAsia="Times New Roman" w:hAnsi="Arial Narrow" w:cs="Times New Roman"/>
          <w:b w:val="0"/>
          <w:bCs w:val="0"/>
          <w:lang w:val="en-US" w:eastAsia="tr-TR"/>
        </w:rPr>
        <w:t xml:space="preserve"> </w:t>
      </w:r>
      <w:proofErr w:type="spellStart"/>
      <w:r w:rsidR="00940AF7" w:rsidRPr="00940AF7">
        <w:rPr>
          <w:rFonts w:ascii="Arial Narrow" w:eastAsia="Times New Roman" w:hAnsi="Arial Narrow" w:cs="Times New Roman"/>
          <w:b w:val="0"/>
          <w:bCs w:val="0"/>
          <w:lang w:val="en-US" w:eastAsia="tr-TR"/>
        </w:rPr>
        <w:t>bilgi</w:t>
      </w:r>
      <w:proofErr w:type="spellEnd"/>
      <w:r w:rsidR="00940AF7" w:rsidRPr="00940AF7">
        <w:rPr>
          <w:rFonts w:ascii="Arial Narrow" w:eastAsia="Times New Roman" w:hAnsi="Arial Narrow" w:cs="Times New Roman"/>
          <w:b w:val="0"/>
          <w:bCs w:val="0"/>
          <w:lang w:val="en-US" w:eastAsia="tr-TR"/>
        </w:rPr>
        <w:t xml:space="preserve"> </w:t>
      </w:r>
      <w:proofErr w:type="spellStart"/>
      <w:r w:rsidR="00940AF7" w:rsidRPr="00940AF7">
        <w:rPr>
          <w:rFonts w:ascii="Arial Narrow" w:eastAsia="Times New Roman" w:hAnsi="Arial Narrow" w:cs="Times New Roman"/>
          <w:b w:val="0"/>
          <w:bCs w:val="0"/>
          <w:lang w:val="en-US" w:eastAsia="tr-TR"/>
        </w:rPr>
        <w:t>verilen</w:t>
      </w:r>
      <w:proofErr w:type="spellEnd"/>
      <w:r w:rsidR="00940AF7" w:rsidRPr="00940AF7">
        <w:rPr>
          <w:rFonts w:ascii="Arial Narrow" w:eastAsia="Times New Roman" w:hAnsi="Arial Narrow" w:cs="Times New Roman"/>
          <w:b w:val="0"/>
          <w:bCs w:val="0"/>
          <w:lang w:val="en-US" w:eastAsia="tr-TR"/>
        </w:rPr>
        <w:t xml:space="preserve"> </w:t>
      </w:r>
      <w:proofErr w:type="spellStart"/>
      <w:r w:rsidR="00940AF7" w:rsidRPr="00940AF7">
        <w:rPr>
          <w:rFonts w:ascii="Arial Narrow" w:eastAsia="Times New Roman" w:hAnsi="Arial Narrow" w:cs="Times New Roman"/>
          <w:b w:val="0"/>
          <w:bCs w:val="0"/>
          <w:lang w:val="en-US" w:eastAsia="tr-TR"/>
        </w:rPr>
        <w:t>kavram</w:t>
      </w:r>
      <w:proofErr w:type="spellEnd"/>
      <w:r w:rsidR="00940AF7" w:rsidRPr="00940AF7">
        <w:rPr>
          <w:rFonts w:ascii="Arial Narrow" w:eastAsia="Times New Roman" w:hAnsi="Arial Narrow" w:cs="Times New Roman"/>
          <w:b w:val="0"/>
          <w:bCs w:val="0"/>
          <w:lang w:val="en-US" w:eastAsia="tr-TR"/>
        </w:rPr>
        <w:t xml:space="preserve"> </w:t>
      </w:r>
      <w:proofErr w:type="spellStart"/>
      <w:r w:rsidR="00940AF7" w:rsidRPr="00940AF7">
        <w:rPr>
          <w:rFonts w:ascii="Arial Narrow" w:eastAsia="Times New Roman" w:hAnsi="Arial Narrow" w:cs="Times New Roman"/>
          <w:b w:val="0"/>
          <w:bCs w:val="0"/>
          <w:lang w:val="en-US" w:eastAsia="tr-TR"/>
        </w:rPr>
        <w:t>hangisidir</w:t>
      </w:r>
      <w:proofErr w:type="spellEnd"/>
      <w:r w:rsidR="00940AF7" w:rsidRPr="00940AF7">
        <w:rPr>
          <w:rFonts w:ascii="Arial Narrow" w:eastAsia="Times New Roman" w:hAnsi="Arial Narrow" w:cs="Times New Roman"/>
          <w:b w:val="0"/>
          <w:bCs w:val="0"/>
          <w:lang w:val="en-US" w:eastAsia="tr-TR"/>
        </w:rPr>
        <w:t>?</w:t>
      </w:r>
      <w:proofErr w:type="gram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br/>
      </w:r>
      <w:r w:rsidR="00940AF7" w:rsidRPr="00940AF7">
        <w:rPr>
          <w:rFonts w:ascii="Arial Narrow" w:eastAsia="Times New Roman" w:hAnsi="Arial Narrow" w:cs="Times New Roman"/>
          <w:color w:val="auto"/>
          <w:lang w:val="en-US" w:eastAsia="tr-TR"/>
        </w:rPr>
        <w:t>10.</w:t>
      </w:r>
      <w:r w:rsidR="00940AF7" w:rsidRPr="00B03527">
        <w:rPr>
          <w:rFonts w:ascii="Arial Narrow" w:eastAsia="Times New Roman" w:hAnsi="Arial Narrow" w:cs="Times New Roman"/>
          <w:color w:val="auto"/>
          <w:lang w:val="en-US" w:eastAsia="tr-TR"/>
        </w:rPr>
        <w:t xml:space="preserve"> </w:t>
      </w:r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“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İnsanın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bütün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söz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,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davranış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,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inanç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ve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ibâdetlerinde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yalnızca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Allâh’ın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rızâsını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gözetmesi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anlamlarına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gelir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. </w:t>
      </w:r>
      <w:proofErr w:type="spellStart"/>
      <w:proofErr w:type="gram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Kullukta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Allâh’a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hiçbir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şeyi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ortak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koşmamaktır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.</w:t>
      </w:r>
      <w:proofErr w:type="gram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proofErr w:type="gram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Şirkten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uzaklaşarak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tek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olan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Allâh’a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gönülden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inanmak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,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O’nun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emir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ve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yasaklarının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dışına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çıkmadan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yaşamaktır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.</w:t>
      </w:r>
      <w:proofErr w:type="gram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proofErr w:type="gram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İnsanın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bütün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davranışlarında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gösterişten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uzaklaşması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ve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Yüce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Allâh’ın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rızâsını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kazanmak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için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çaba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harcamasıdır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.”</w:t>
      </w:r>
      <w:proofErr w:type="gram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proofErr w:type="gram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Hakkında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bilgi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verilen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kavram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hangisidir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?</w:t>
      </w:r>
      <w:proofErr w:type="gram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br/>
      </w:r>
      <w:r w:rsidR="00940AF7" w:rsidRPr="00940AF7">
        <w:rPr>
          <w:rFonts w:ascii="Arial Narrow" w:eastAsia="Times New Roman" w:hAnsi="Arial Narrow" w:cs="Times New Roman"/>
          <w:color w:val="auto"/>
          <w:lang w:val="en-US" w:eastAsia="tr-TR"/>
        </w:rPr>
        <w:t>11.</w:t>
      </w:r>
      <w:r w:rsidR="00940AF7" w:rsidRPr="00B03527">
        <w:rPr>
          <w:rFonts w:ascii="Arial Narrow" w:eastAsia="Times New Roman" w:hAnsi="Arial Narrow" w:cs="Times New Roman"/>
          <w:color w:val="auto"/>
          <w:lang w:val="en-US" w:eastAsia="tr-TR"/>
        </w:rPr>
        <w:t xml:space="preserve"> </w:t>
      </w:r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“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Allâh’ın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rızâsı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uğrunda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inanç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,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ibâdet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ve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ahlâkla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ilgili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konularda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yapılan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her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türlü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güzel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iş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ve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davranışta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bulunmak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ve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Allâh’ın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yasaklarından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kaçınmak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demektir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. </w:t>
      </w:r>
      <w:proofErr w:type="spellStart"/>
      <w:proofErr w:type="gram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Kur’ân’da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îmân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ile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bu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kavram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arasında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kuvvetli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bir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bağ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kurulmuştur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.</w:t>
      </w:r>
      <w:proofErr w:type="gram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proofErr w:type="gram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Îmânın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zikredildiği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bir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çok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yerde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peşinden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bu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kavram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gelmektedir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.</w:t>
      </w:r>
      <w:proofErr w:type="gram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proofErr w:type="gram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Yüce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Allâh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Kur'ân'da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,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bu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kavramın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gereğini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yerine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getirerek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yaşayanların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kurtuluşa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ereceğini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bildirmiştir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.”</w:t>
      </w:r>
      <w:proofErr w:type="gramEnd"/>
      <w:r w:rsidR="00940AF7" w:rsidRPr="00B03527">
        <w:rPr>
          <w:rFonts w:ascii="Arial Narrow" w:eastAsia="Times New Roman" w:hAnsi="Arial Narrow" w:cs="Times New Roman"/>
          <w:b w:val="0"/>
          <w:bCs w:val="0"/>
          <w:lang w:val="en-US" w:eastAsia="tr-TR"/>
        </w:rPr>
        <w:t xml:space="preserve"> </w:t>
      </w:r>
      <w:proofErr w:type="spellStart"/>
      <w:proofErr w:type="gramStart"/>
      <w:r w:rsidR="00940AF7" w:rsidRPr="00B03527">
        <w:rPr>
          <w:rFonts w:ascii="Arial Narrow" w:eastAsia="Times New Roman" w:hAnsi="Arial Narrow" w:cs="Times New Roman"/>
          <w:b w:val="0"/>
          <w:bCs w:val="0"/>
          <w:lang w:val="en-US" w:eastAsia="tr-TR"/>
        </w:rPr>
        <w:t>Hakkında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lang w:val="en-US" w:eastAsia="tr-TR"/>
        </w:rPr>
        <w:t>bilgi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lang w:val="en-US" w:eastAsia="tr-TR"/>
        </w:rPr>
        <w:t>verilen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lang w:val="en-US" w:eastAsia="tr-TR"/>
        </w:rPr>
        <w:t>kavram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lang w:val="en-US" w:eastAsia="tr-TR"/>
        </w:rPr>
        <w:t>hangisidir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lang w:val="en-US" w:eastAsia="tr-TR"/>
        </w:rPr>
        <w:t>?</w:t>
      </w:r>
      <w:proofErr w:type="gram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br/>
      </w:r>
      <w:r w:rsidR="00940AF7" w:rsidRPr="00940AF7">
        <w:rPr>
          <w:rFonts w:ascii="Arial Narrow" w:eastAsia="Times New Roman" w:hAnsi="Arial Narrow" w:cs="Times New Roman"/>
          <w:color w:val="auto"/>
          <w:lang w:val="en-US" w:eastAsia="tr-TR"/>
        </w:rPr>
        <w:t>12.</w:t>
      </w:r>
      <w:r w:rsidR="00940AF7" w:rsidRPr="00B03527">
        <w:rPr>
          <w:rFonts w:ascii="Arial Narrow" w:eastAsia="Times New Roman" w:hAnsi="Arial Narrow" w:cs="Times New Roman"/>
          <w:color w:val="auto"/>
          <w:lang w:val="en-US" w:eastAsia="tr-TR"/>
        </w:rPr>
        <w:t xml:space="preserve"> </w:t>
      </w:r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“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Yüce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proofErr w:type="gram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Allâh’a</w:t>
      </w:r>
      <w:proofErr w:type="spellEnd"/>
      <w:proofErr w:type="gram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îmân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edip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dînin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emir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ve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yasaklarına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uyarak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Allâh’a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karşı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gelmekten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sakınmak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;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dünyâ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ve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âhirette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insana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zarar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verecek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inanç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,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söz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ve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davranışlardan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uzak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durmak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anlamlarına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gelir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. </w:t>
      </w:r>
      <w:proofErr w:type="spellStart"/>
      <w:proofErr w:type="gram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Aynı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zamanda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haramlardan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sakınmak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,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dînen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şüpheli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olan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durumları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ve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dînin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kötü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gördüğü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şeyleri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terk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etmektir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.</w:t>
      </w:r>
      <w:proofErr w:type="gram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proofErr w:type="gram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Kişinin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ibâdet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ve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davranışlarında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Allâh’a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karşı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saygılı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olması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ve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O’na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itâatsizlik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etmekten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sakınmasıdır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.”</w:t>
      </w:r>
      <w:proofErr w:type="gram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proofErr w:type="gram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Hakkında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bilgi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verilen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kavram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nedir</w:t>
      </w:r>
      <w:proofErr w:type="spell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?</w:t>
      </w:r>
      <w:proofErr w:type="gramEnd"/>
      <w:r w:rsidR="00940AF7" w:rsidRPr="00B03527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br/>
      </w:r>
      <w:r w:rsidR="00542C49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tr-TR"/>
        </w:rPr>
        <w:br/>
      </w:r>
      <w:r w:rsidR="00542C49" w:rsidRPr="00513014">
        <w:rPr>
          <w:rFonts w:ascii="Arial Narrow" w:eastAsia="Times New Roman" w:hAnsi="Arial Narrow" w:cs="Times New Roman"/>
          <w:color w:val="00B050"/>
          <w:lang w:val="en-US" w:eastAsia="tr-TR"/>
        </w:rPr>
        <w:t xml:space="preserve">                                                                          </w:t>
      </w:r>
      <w:r w:rsidR="00C75586" w:rsidRPr="00513014">
        <w:rPr>
          <w:rFonts w:ascii="Arial Narrow" w:eastAsia="Times New Roman" w:hAnsi="Arial Narrow" w:cs="Times New Roman"/>
          <w:color w:val="00B050"/>
          <w:lang w:val="en-US" w:eastAsia="tr-TR"/>
        </w:rPr>
        <w:t xml:space="preserve">           </w:t>
      </w:r>
      <w:r w:rsidR="00542C49" w:rsidRPr="00513014">
        <w:rPr>
          <w:rFonts w:ascii="Arial Narrow" w:eastAsia="Times New Roman" w:hAnsi="Arial Narrow" w:cs="Times New Roman"/>
          <w:color w:val="00B050"/>
          <w:lang w:val="en-US" w:eastAsia="tr-TR"/>
        </w:rPr>
        <w:t xml:space="preserve">    </w:t>
      </w:r>
      <w:r w:rsidRPr="00513014">
        <w:rPr>
          <w:rFonts w:ascii="Arial Narrow" w:eastAsia="Times New Roman" w:hAnsi="Arial Narrow" w:cs="Times New Roman"/>
          <w:color w:val="00B050"/>
          <w:lang w:val="en-US" w:eastAsia="tr-TR"/>
        </w:rPr>
        <w:t>5 – 12. SORULARIN CEVAPLA</w:t>
      </w:r>
      <w:r w:rsidR="00C75586" w:rsidRPr="00513014">
        <w:rPr>
          <w:rFonts w:ascii="Arial Narrow" w:eastAsia="Times New Roman" w:hAnsi="Arial Narrow" w:cs="Times New Roman"/>
          <w:color w:val="00B050"/>
          <w:lang w:val="en-US" w:eastAsia="tr-TR"/>
        </w:rPr>
        <w:t>RI</w:t>
      </w:r>
      <w:r w:rsidR="00C75586">
        <w:rPr>
          <w:rFonts w:ascii="Arial Narrow" w:eastAsia="Times New Roman" w:hAnsi="Arial Narrow" w:cs="Times New Roman"/>
          <w:lang w:val="en-US" w:eastAsia="tr-TR"/>
        </w:rPr>
        <w:t xml:space="preserve"> </w:t>
      </w:r>
    </w:p>
    <w:tbl>
      <w:tblPr>
        <w:tblW w:w="11025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298"/>
        <w:gridCol w:w="2393"/>
        <w:gridCol w:w="297"/>
        <w:gridCol w:w="2392"/>
        <w:gridCol w:w="392"/>
        <w:gridCol w:w="2376"/>
        <w:gridCol w:w="392"/>
        <w:gridCol w:w="2485"/>
      </w:tblGrid>
      <w:tr w:rsidR="00DF1419" w:rsidRPr="00DF1419" w:rsidTr="00542C49">
        <w:trPr>
          <w:tblCellSpacing w:w="0" w:type="dxa"/>
        </w:trPr>
        <w:tc>
          <w:tcPr>
            <w:tcW w:w="2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F1419" w:rsidRPr="00DF1419" w:rsidRDefault="00DF1419" w:rsidP="00DF141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</w:pPr>
            <w:r w:rsidRPr="00DF1419">
              <w:rPr>
                <w:rFonts w:ascii="Arial Narrow" w:eastAsia="Times New Roman" w:hAnsi="Arial Narrow" w:cs="Times New Roman"/>
                <w:color w:val="auto"/>
                <w:lang w:eastAsia="tr-TR"/>
              </w:rPr>
              <w:t>5.</w:t>
            </w:r>
          </w:p>
        </w:tc>
        <w:tc>
          <w:tcPr>
            <w:tcW w:w="23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F1419" w:rsidRPr="00DF1419" w:rsidRDefault="00DF1419" w:rsidP="00DF141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</w:pPr>
            <w:r w:rsidRPr="00240E4C">
              <w:rPr>
                <w:rFonts w:ascii="Arial Narrow" w:eastAsia="Times New Roman" w:hAnsi="Arial Narrow" w:cs="Times New Roman"/>
                <w:color w:val="00B050"/>
                <w:lang w:eastAsia="tr-TR"/>
              </w:rPr>
              <w:t>ŞEHÎT</w:t>
            </w:r>
            <w:r w:rsidRPr="00DF1419">
              <w:rPr>
                <w:rFonts w:ascii="Arial Narrow" w:eastAsia="Times New Roman" w:hAnsi="Arial Narrow" w:cs="Times New Roman"/>
                <w:color w:val="auto"/>
                <w:lang w:eastAsia="tr-TR"/>
              </w:rPr>
              <w:t xml:space="preserve"> </w:t>
            </w:r>
            <w:r w:rsidRPr="00DF1419">
              <w:rPr>
                <w:rFonts w:ascii="Arial Narrow" w:eastAsia="Times New Roman" w:hAnsi="Arial Narrow" w:cs="Times New Roman"/>
                <w:color w:val="FF3333"/>
                <w:lang w:eastAsia="tr-TR"/>
              </w:rPr>
              <w:t>(5)</w:t>
            </w:r>
          </w:p>
        </w:tc>
        <w:tc>
          <w:tcPr>
            <w:tcW w:w="2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F1419" w:rsidRPr="00DF1419" w:rsidRDefault="00DF1419" w:rsidP="00DF141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</w:pPr>
            <w:r w:rsidRPr="00DF1419">
              <w:rPr>
                <w:rFonts w:ascii="Arial Narrow" w:eastAsia="Times New Roman" w:hAnsi="Arial Narrow" w:cs="Times New Roman"/>
                <w:color w:val="auto"/>
                <w:lang w:eastAsia="tr-TR"/>
              </w:rPr>
              <w:t>7.</w:t>
            </w:r>
          </w:p>
        </w:tc>
        <w:tc>
          <w:tcPr>
            <w:tcW w:w="23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F1419" w:rsidRPr="00DF1419" w:rsidRDefault="00F7341E" w:rsidP="00DF141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</w:pPr>
            <w:r w:rsidRPr="00240E4C">
              <w:rPr>
                <w:rFonts w:ascii="Arial Narrow" w:eastAsia="Times New Roman" w:hAnsi="Arial Narrow" w:cs="Times New Roman"/>
                <w:color w:val="00B050"/>
                <w:lang w:eastAsia="tr-TR"/>
              </w:rPr>
              <w:t>HİDÂYET</w:t>
            </w:r>
            <w:r w:rsidRPr="00DF1419">
              <w:rPr>
                <w:rFonts w:ascii="Arial Narrow" w:eastAsia="Times New Roman" w:hAnsi="Arial Narrow" w:cs="Times New Roman"/>
                <w:color w:val="FF3333"/>
                <w:lang w:eastAsia="tr-TR"/>
              </w:rPr>
              <w:t xml:space="preserve"> </w:t>
            </w:r>
            <w:r w:rsidR="00DF1419" w:rsidRPr="00DF1419">
              <w:rPr>
                <w:rFonts w:ascii="Arial Narrow" w:eastAsia="Times New Roman" w:hAnsi="Arial Narrow" w:cs="Times New Roman"/>
                <w:color w:val="FF3333"/>
                <w:lang w:eastAsia="tr-TR"/>
              </w:rPr>
              <w:t>(5)</w:t>
            </w:r>
          </w:p>
        </w:tc>
        <w:tc>
          <w:tcPr>
            <w:tcW w:w="3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F1419" w:rsidRPr="00DF1419" w:rsidRDefault="00DF1419" w:rsidP="00DF141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</w:pPr>
            <w:r w:rsidRPr="00DF1419">
              <w:rPr>
                <w:rFonts w:ascii="Arial Narrow" w:eastAsia="Times New Roman" w:hAnsi="Arial Narrow" w:cs="Times New Roman"/>
                <w:color w:val="auto"/>
                <w:lang w:eastAsia="tr-TR"/>
              </w:rPr>
              <w:t>9.</w:t>
            </w:r>
          </w:p>
        </w:tc>
        <w:tc>
          <w:tcPr>
            <w:tcW w:w="23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F1419" w:rsidRPr="00DF1419" w:rsidRDefault="00F7341E" w:rsidP="00DF141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</w:pPr>
            <w:r w:rsidRPr="00240E4C">
              <w:rPr>
                <w:rFonts w:ascii="Arial Narrow" w:eastAsia="Times New Roman" w:hAnsi="Arial Narrow" w:cs="Times New Roman"/>
                <w:color w:val="00B050"/>
                <w:lang w:eastAsia="tr-TR"/>
              </w:rPr>
              <w:t>CİHÂT</w:t>
            </w:r>
            <w:r w:rsidR="00DF1419" w:rsidRPr="00DF1419">
              <w:rPr>
                <w:rFonts w:ascii="Arial Narrow" w:eastAsia="Times New Roman" w:hAnsi="Arial Narrow" w:cs="Times New Roman"/>
                <w:color w:val="auto"/>
                <w:lang w:eastAsia="tr-TR"/>
              </w:rPr>
              <w:t xml:space="preserve"> </w:t>
            </w:r>
            <w:r w:rsidR="00DF1419" w:rsidRPr="00DF1419">
              <w:rPr>
                <w:rFonts w:ascii="Arial Narrow" w:eastAsia="Times New Roman" w:hAnsi="Arial Narrow" w:cs="Times New Roman"/>
                <w:color w:val="FF3333"/>
                <w:lang w:eastAsia="tr-TR"/>
              </w:rPr>
              <w:t>(5)</w:t>
            </w:r>
          </w:p>
        </w:tc>
        <w:tc>
          <w:tcPr>
            <w:tcW w:w="3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F1419" w:rsidRPr="00DF1419" w:rsidRDefault="00DF1419" w:rsidP="00DF141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</w:pPr>
            <w:r w:rsidRPr="00DF1419">
              <w:rPr>
                <w:rFonts w:ascii="Arial Narrow" w:eastAsia="Times New Roman" w:hAnsi="Arial Narrow" w:cs="Times New Roman"/>
                <w:color w:val="auto"/>
                <w:lang w:eastAsia="tr-TR"/>
              </w:rPr>
              <w:t>11.</w:t>
            </w:r>
          </w:p>
        </w:tc>
        <w:tc>
          <w:tcPr>
            <w:tcW w:w="2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F1419" w:rsidRPr="00DF1419" w:rsidRDefault="00DF1419" w:rsidP="00DF141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</w:pPr>
            <w:r w:rsidRPr="00240E4C">
              <w:rPr>
                <w:rFonts w:ascii="Arial Narrow" w:eastAsia="Times New Roman" w:hAnsi="Arial Narrow" w:cs="Times New Roman"/>
                <w:color w:val="00B050"/>
                <w:lang w:eastAsia="tr-TR"/>
              </w:rPr>
              <w:t>SÂLİH AMEL</w:t>
            </w:r>
            <w:r w:rsidRPr="00DF1419">
              <w:rPr>
                <w:rFonts w:ascii="Arial Narrow" w:eastAsia="Times New Roman" w:hAnsi="Arial Narrow" w:cs="Times New Roman"/>
                <w:color w:val="auto"/>
                <w:lang w:eastAsia="tr-TR"/>
              </w:rPr>
              <w:t xml:space="preserve"> </w:t>
            </w:r>
            <w:r w:rsidRPr="00DF1419">
              <w:rPr>
                <w:rFonts w:ascii="Arial Narrow" w:eastAsia="Times New Roman" w:hAnsi="Arial Narrow" w:cs="Times New Roman"/>
                <w:color w:val="FF3333"/>
                <w:lang w:eastAsia="tr-TR"/>
              </w:rPr>
              <w:t>(5)</w:t>
            </w:r>
          </w:p>
        </w:tc>
      </w:tr>
      <w:tr w:rsidR="00DF1419" w:rsidRPr="00DF1419" w:rsidTr="00542C49">
        <w:trPr>
          <w:tblCellSpacing w:w="0" w:type="dxa"/>
        </w:trPr>
        <w:tc>
          <w:tcPr>
            <w:tcW w:w="2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F1419" w:rsidRPr="00DF1419" w:rsidRDefault="00DF1419" w:rsidP="00DF141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</w:pPr>
            <w:r w:rsidRPr="00DF1419">
              <w:rPr>
                <w:rFonts w:ascii="Arial Narrow" w:eastAsia="Times New Roman" w:hAnsi="Arial Narrow" w:cs="Times New Roman"/>
                <w:color w:val="auto"/>
                <w:lang w:eastAsia="tr-TR"/>
              </w:rPr>
              <w:t>6.</w:t>
            </w:r>
          </w:p>
        </w:tc>
        <w:tc>
          <w:tcPr>
            <w:tcW w:w="23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F1419" w:rsidRPr="00DF1419" w:rsidRDefault="00F7341E" w:rsidP="00DF141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</w:pPr>
            <w:r w:rsidRPr="00240E4C">
              <w:rPr>
                <w:rFonts w:ascii="Arial Narrow" w:eastAsia="Times New Roman" w:hAnsi="Arial Narrow" w:cs="Times New Roman"/>
                <w:color w:val="00B050"/>
                <w:lang w:eastAsia="tr-TR"/>
              </w:rPr>
              <w:t>RİYÂ</w:t>
            </w:r>
            <w:r w:rsidR="00DF1419" w:rsidRPr="00DF1419">
              <w:rPr>
                <w:rFonts w:ascii="Arial Narrow" w:eastAsia="Times New Roman" w:hAnsi="Arial Narrow" w:cs="Times New Roman"/>
                <w:color w:val="auto"/>
                <w:lang w:eastAsia="tr-TR"/>
              </w:rPr>
              <w:t xml:space="preserve"> </w:t>
            </w:r>
            <w:r w:rsidR="00DF1419" w:rsidRPr="00DF1419">
              <w:rPr>
                <w:rFonts w:ascii="Arial Narrow" w:eastAsia="Times New Roman" w:hAnsi="Arial Narrow" w:cs="Times New Roman"/>
                <w:color w:val="FF3333"/>
                <w:lang w:eastAsia="tr-TR"/>
              </w:rPr>
              <w:t>(5)</w:t>
            </w:r>
          </w:p>
        </w:tc>
        <w:tc>
          <w:tcPr>
            <w:tcW w:w="2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F1419" w:rsidRPr="00DF1419" w:rsidRDefault="00DF1419" w:rsidP="00DF141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</w:pPr>
            <w:r w:rsidRPr="00DF1419">
              <w:rPr>
                <w:rFonts w:ascii="Arial Narrow" w:eastAsia="Times New Roman" w:hAnsi="Arial Narrow" w:cs="Times New Roman"/>
                <w:color w:val="auto"/>
                <w:lang w:eastAsia="tr-TR"/>
              </w:rPr>
              <w:t>8.</w:t>
            </w:r>
          </w:p>
        </w:tc>
        <w:tc>
          <w:tcPr>
            <w:tcW w:w="23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F1419" w:rsidRPr="00DF1419" w:rsidRDefault="00F7341E" w:rsidP="00DF141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</w:pPr>
            <w:r w:rsidRPr="00240E4C">
              <w:rPr>
                <w:rFonts w:ascii="Arial Narrow" w:eastAsia="Times New Roman" w:hAnsi="Arial Narrow" w:cs="Times New Roman"/>
                <w:color w:val="00B050"/>
                <w:lang w:eastAsia="tr-TR"/>
              </w:rPr>
              <w:t>ŞİRK</w:t>
            </w:r>
            <w:r w:rsidRPr="00DF1419">
              <w:rPr>
                <w:rFonts w:ascii="Arial Narrow" w:eastAsia="Times New Roman" w:hAnsi="Arial Narrow" w:cs="Times New Roman"/>
                <w:color w:val="auto"/>
                <w:lang w:eastAsia="tr-TR"/>
              </w:rPr>
              <w:t xml:space="preserve"> </w:t>
            </w:r>
            <w:r w:rsidR="00DF1419" w:rsidRPr="00DF1419">
              <w:rPr>
                <w:rFonts w:ascii="Arial Narrow" w:eastAsia="Times New Roman" w:hAnsi="Arial Narrow" w:cs="Times New Roman"/>
                <w:color w:val="FF3333"/>
                <w:lang w:eastAsia="tr-TR"/>
              </w:rPr>
              <w:t>(5)</w:t>
            </w:r>
          </w:p>
        </w:tc>
        <w:tc>
          <w:tcPr>
            <w:tcW w:w="3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F1419" w:rsidRPr="00DF1419" w:rsidRDefault="00DF1419" w:rsidP="00DF141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</w:pPr>
            <w:r w:rsidRPr="00DF1419">
              <w:rPr>
                <w:rFonts w:ascii="Arial Narrow" w:eastAsia="Times New Roman" w:hAnsi="Arial Narrow" w:cs="Times New Roman"/>
                <w:color w:val="auto"/>
                <w:lang w:eastAsia="tr-TR"/>
              </w:rPr>
              <w:t>10.</w:t>
            </w:r>
          </w:p>
        </w:tc>
        <w:tc>
          <w:tcPr>
            <w:tcW w:w="23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F1419" w:rsidRPr="00DF1419" w:rsidRDefault="00DF1419" w:rsidP="00DF141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</w:pPr>
            <w:r w:rsidRPr="00240E4C">
              <w:rPr>
                <w:rFonts w:ascii="Arial Narrow" w:eastAsia="Times New Roman" w:hAnsi="Arial Narrow" w:cs="Times New Roman"/>
                <w:color w:val="00B050"/>
                <w:lang w:eastAsia="tr-TR"/>
              </w:rPr>
              <w:t>İHLÂS</w:t>
            </w:r>
            <w:r w:rsidRPr="00DF1419">
              <w:rPr>
                <w:rFonts w:ascii="Arial Narrow" w:eastAsia="Times New Roman" w:hAnsi="Arial Narrow" w:cs="Times New Roman"/>
                <w:color w:val="auto"/>
                <w:lang w:eastAsia="tr-TR"/>
              </w:rPr>
              <w:t xml:space="preserve"> </w:t>
            </w:r>
            <w:r w:rsidRPr="00DF1419">
              <w:rPr>
                <w:rFonts w:ascii="Arial Narrow" w:eastAsia="Times New Roman" w:hAnsi="Arial Narrow" w:cs="Times New Roman"/>
                <w:color w:val="FF3333"/>
                <w:lang w:eastAsia="tr-TR"/>
              </w:rPr>
              <w:t>(5)</w:t>
            </w:r>
          </w:p>
        </w:tc>
        <w:tc>
          <w:tcPr>
            <w:tcW w:w="3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F1419" w:rsidRPr="00DF1419" w:rsidRDefault="00DF1419" w:rsidP="00DF141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</w:pPr>
            <w:r w:rsidRPr="00DF1419">
              <w:rPr>
                <w:rFonts w:ascii="Arial Narrow" w:eastAsia="Times New Roman" w:hAnsi="Arial Narrow" w:cs="Times New Roman"/>
                <w:color w:val="auto"/>
                <w:lang w:eastAsia="tr-TR"/>
              </w:rPr>
              <w:t>12.</w:t>
            </w:r>
          </w:p>
        </w:tc>
        <w:tc>
          <w:tcPr>
            <w:tcW w:w="2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F1419" w:rsidRPr="00DF1419" w:rsidRDefault="00DF1419" w:rsidP="00DF141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</w:pPr>
            <w:r w:rsidRPr="00240E4C">
              <w:rPr>
                <w:rFonts w:ascii="Arial Narrow" w:eastAsia="Times New Roman" w:hAnsi="Arial Narrow" w:cs="Times New Roman"/>
                <w:color w:val="00B050"/>
                <w:lang w:eastAsia="tr-TR"/>
              </w:rPr>
              <w:t>TAKVÂ</w:t>
            </w:r>
            <w:r w:rsidRPr="00DF1419">
              <w:rPr>
                <w:rFonts w:ascii="Arial Narrow" w:eastAsia="Times New Roman" w:hAnsi="Arial Narrow" w:cs="Times New Roman"/>
                <w:color w:val="auto"/>
                <w:lang w:eastAsia="tr-TR"/>
              </w:rPr>
              <w:t xml:space="preserve"> </w:t>
            </w:r>
            <w:r w:rsidRPr="00DF1419">
              <w:rPr>
                <w:rFonts w:ascii="Arial Narrow" w:eastAsia="Times New Roman" w:hAnsi="Arial Narrow" w:cs="Times New Roman"/>
                <w:color w:val="FF3333"/>
                <w:lang w:eastAsia="tr-TR"/>
              </w:rPr>
              <w:t>(5)</w:t>
            </w:r>
          </w:p>
        </w:tc>
      </w:tr>
    </w:tbl>
    <w:p w:rsidR="00542C49" w:rsidRPr="00DF1419" w:rsidRDefault="00542C49" w:rsidP="00542C49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tr-TR"/>
        </w:rPr>
      </w:pPr>
      <w:r w:rsidRPr="00DF1419">
        <w:rPr>
          <w:rFonts w:ascii="Arial Narrow" w:eastAsia="Times New Roman" w:hAnsi="Arial Narrow" w:cs="Times New Roman"/>
          <w:i/>
          <w:iCs/>
          <w:color w:val="auto"/>
          <w:u w:val="single"/>
          <w:lang w:val="en-US" w:eastAsia="tr-TR"/>
        </w:rPr>
        <w:t xml:space="preserve">S A Y F A N I N </w:t>
      </w:r>
      <w:r>
        <w:rPr>
          <w:rFonts w:ascii="Arial Narrow" w:eastAsia="Times New Roman" w:hAnsi="Arial Narrow" w:cs="Times New Roman"/>
          <w:i/>
          <w:iCs/>
          <w:color w:val="auto"/>
          <w:u w:val="single"/>
          <w:lang w:val="en-US" w:eastAsia="tr-TR"/>
        </w:rPr>
        <w:t xml:space="preserve">     </w:t>
      </w:r>
      <w:r w:rsidRPr="00DF1419">
        <w:rPr>
          <w:rFonts w:ascii="Arial Narrow" w:eastAsia="Times New Roman" w:hAnsi="Arial Narrow" w:cs="Times New Roman"/>
          <w:i/>
          <w:iCs/>
          <w:color w:val="auto"/>
          <w:u w:val="single"/>
          <w:lang w:val="en-US" w:eastAsia="tr-TR"/>
        </w:rPr>
        <w:t xml:space="preserve">A R K </w:t>
      </w:r>
      <w:bookmarkStart w:id="0" w:name="_GoBack"/>
      <w:bookmarkEnd w:id="0"/>
      <w:r w:rsidRPr="00DF1419">
        <w:rPr>
          <w:rFonts w:ascii="Arial Narrow" w:eastAsia="Times New Roman" w:hAnsi="Arial Narrow" w:cs="Times New Roman"/>
          <w:i/>
          <w:iCs/>
          <w:color w:val="auto"/>
          <w:u w:val="single"/>
          <w:lang w:val="en-US" w:eastAsia="tr-TR"/>
        </w:rPr>
        <w:t xml:space="preserve">A S I N I </w:t>
      </w:r>
      <w:r>
        <w:rPr>
          <w:rFonts w:ascii="Arial Narrow" w:eastAsia="Times New Roman" w:hAnsi="Arial Narrow" w:cs="Times New Roman"/>
          <w:i/>
          <w:iCs/>
          <w:color w:val="auto"/>
          <w:u w:val="single"/>
          <w:lang w:val="en-US" w:eastAsia="tr-TR"/>
        </w:rPr>
        <w:t xml:space="preserve">     </w:t>
      </w:r>
      <w:r w:rsidRPr="00DF1419">
        <w:rPr>
          <w:rFonts w:ascii="Arial Narrow" w:eastAsia="Times New Roman" w:hAnsi="Arial Narrow" w:cs="Times New Roman"/>
          <w:i/>
          <w:iCs/>
          <w:color w:val="auto"/>
          <w:u w:val="single"/>
          <w:lang w:val="en-US" w:eastAsia="tr-TR"/>
        </w:rPr>
        <w:t xml:space="preserve">Ç E V İ R İ N İ </w:t>
      </w:r>
      <w:proofErr w:type="gramStart"/>
      <w:r w:rsidRPr="00DF1419">
        <w:rPr>
          <w:rFonts w:ascii="Arial Narrow" w:eastAsia="Times New Roman" w:hAnsi="Arial Narrow" w:cs="Times New Roman"/>
          <w:i/>
          <w:iCs/>
          <w:color w:val="auto"/>
          <w:u w:val="single"/>
          <w:lang w:val="en-US" w:eastAsia="tr-TR"/>
        </w:rPr>
        <w:t>Z !</w:t>
      </w:r>
      <w:proofErr w:type="gramEnd"/>
    </w:p>
    <w:p w:rsidR="00542C49" w:rsidRPr="00DF1419" w:rsidRDefault="00542C49" w:rsidP="00542C49">
      <w:pPr>
        <w:spacing w:before="100" w:beforeAutospacing="1" w:after="119" w:line="240" w:lineRule="auto"/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tr-TR"/>
        </w:rPr>
      </w:pPr>
    </w:p>
    <w:p w:rsidR="00542C49" w:rsidRPr="009E568F" w:rsidRDefault="009E568F" w:rsidP="00DF1419">
      <w:pPr>
        <w:spacing w:before="100" w:beforeAutospacing="1" w:after="119" w:line="240" w:lineRule="auto"/>
        <w:rPr>
          <w:rFonts w:ascii="Arial Narrow" w:eastAsia="Times New Roman" w:hAnsi="Arial Narrow" w:cs="Times New Roman"/>
          <w:color w:val="FFFFFF" w:themeColor="background1"/>
          <w:lang w:val="en-US" w:eastAsia="tr-TR"/>
        </w:rPr>
      </w:pPr>
      <w:hyperlink r:id="rId7" w:history="1">
        <w:r w:rsidRPr="009E568F">
          <w:rPr>
            <w:rStyle w:val="Kpr"/>
            <w:rFonts w:ascii="Arial Narrow" w:eastAsia="Times New Roman" w:hAnsi="Arial Narrow" w:cs="Times New Roman"/>
            <w:color w:val="FFFFFF" w:themeColor="background1"/>
            <w:lang w:val="en-US" w:eastAsia="tr-TR"/>
          </w:rPr>
          <w:t>https://www.sorubak.com</w:t>
        </w:r>
      </w:hyperlink>
      <w:r w:rsidRPr="009E568F">
        <w:rPr>
          <w:rFonts w:ascii="Arial Narrow" w:eastAsia="Times New Roman" w:hAnsi="Arial Narrow" w:cs="Times New Roman"/>
          <w:color w:val="FFFFFF" w:themeColor="background1"/>
          <w:lang w:val="en-US" w:eastAsia="tr-TR"/>
        </w:rPr>
        <w:t xml:space="preserve"> </w:t>
      </w:r>
    </w:p>
    <w:p w:rsidR="006A2799" w:rsidRDefault="006A2799" w:rsidP="00DF1419">
      <w:pPr>
        <w:spacing w:before="100" w:beforeAutospacing="1" w:after="119" w:line="240" w:lineRule="auto"/>
        <w:rPr>
          <w:rFonts w:ascii="Arial Narrow" w:eastAsia="Times New Roman" w:hAnsi="Arial Narrow" w:cs="Times New Roman"/>
          <w:color w:val="auto"/>
          <w:lang w:val="en-US" w:eastAsia="tr-TR"/>
        </w:rPr>
      </w:pPr>
    </w:p>
    <w:p w:rsidR="00542C49" w:rsidRPr="00DF1419" w:rsidRDefault="001B0250" w:rsidP="00DF1419">
      <w:pPr>
        <w:spacing w:before="100" w:beforeAutospacing="1" w:after="119" w:line="240" w:lineRule="auto"/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tr-TR"/>
        </w:rPr>
      </w:pPr>
      <w:r>
        <w:rPr>
          <w:rFonts w:ascii="Arial Narrow" w:eastAsia="Times New Roman" w:hAnsi="Arial Narrow" w:cs="Times New Roman"/>
          <w:color w:val="auto"/>
          <w:lang w:val="en-US" w:eastAsia="tr-TR"/>
        </w:rPr>
        <w:lastRenderedPageBreak/>
        <w:br/>
      </w:r>
      <w:r>
        <w:rPr>
          <w:rFonts w:ascii="Arial Narrow" w:eastAsia="Times New Roman" w:hAnsi="Arial Narrow" w:cs="Times New Roman"/>
          <w:color w:val="auto"/>
          <w:lang w:val="en-US" w:eastAsia="tr-TR"/>
        </w:rPr>
        <w:br/>
      </w:r>
      <w:r w:rsidR="00EA10C0">
        <w:rPr>
          <w:rFonts w:ascii="Arial Narrow" w:eastAsia="Times New Roman" w:hAnsi="Arial Narrow" w:cs="Times New Roman"/>
          <w:color w:val="auto"/>
          <w:lang w:val="en-US" w:eastAsia="tr-TR"/>
        </w:rPr>
        <w:br/>
      </w:r>
      <w:r w:rsidR="00EA10C0">
        <w:rPr>
          <w:rFonts w:ascii="Arial Narrow" w:eastAsia="Times New Roman" w:hAnsi="Arial Narrow" w:cs="Times New Roman"/>
          <w:color w:val="auto"/>
          <w:lang w:val="en-US" w:eastAsia="tr-TR"/>
        </w:rPr>
        <w:br/>
      </w:r>
      <w:r w:rsidR="00513014">
        <w:rPr>
          <w:rFonts w:ascii="Arial Narrow" w:eastAsia="Times New Roman" w:hAnsi="Arial Narrow" w:cs="Times New Roman"/>
          <w:color w:val="auto"/>
          <w:lang w:val="en-US" w:eastAsia="tr-TR"/>
        </w:rPr>
        <w:br/>
      </w:r>
      <w:r w:rsidR="00DF1419" w:rsidRPr="00DF1419">
        <w:rPr>
          <w:rFonts w:ascii="Arial Narrow" w:eastAsia="Times New Roman" w:hAnsi="Arial Narrow" w:cs="Times New Roman"/>
          <w:color w:val="auto"/>
          <w:lang w:val="en-US" w:eastAsia="tr-TR"/>
        </w:rPr>
        <w:t xml:space="preserve">13. </w:t>
      </w:r>
      <w:proofErr w:type="spellStart"/>
      <w:r w:rsidR="00DF1419" w:rsidRPr="00DF1419">
        <w:rPr>
          <w:rFonts w:ascii="Arial Narrow" w:eastAsia="Times New Roman" w:hAnsi="Arial Narrow" w:cs="Times New Roman"/>
          <w:color w:val="auto"/>
          <w:lang w:val="en-US" w:eastAsia="tr-TR"/>
        </w:rPr>
        <w:t>Aşağıdaki</w:t>
      </w:r>
      <w:proofErr w:type="spellEnd"/>
      <w:r w:rsidR="00DF1419" w:rsidRPr="00DF1419">
        <w:rPr>
          <w:rFonts w:ascii="Arial Narrow" w:eastAsia="Times New Roman" w:hAnsi="Arial Narrow" w:cs="Times New Roman"/>
          <w:color w:val="auto"/>
          <w:lang w:val="en-US" w:eastAsia="tr-TR"/>
        </w:rPr>
        <w:t xml:space="preserve"> </w:t>
      </w:r>
      <w:proofErr w:type="spellStart"/>
      <w:r w:rsidR="00DF1419" w:rsidRPr="00DF1419">
        <w:rPr>
          <w:rFonts w:ascii="Arial Narrow" w:eastAsia="Times New Roman" w:hAnsi="Arial Narrow" w:cs="Times New Roman"/>
          <w:color w:val="auto"/>
          <w:lang w:val="en-US" w:eastAsia="tr-TR"/>
        </w:rPr>
        <w:t>tanımların</w:t>
      </w:r>
      <w:proofErr w:type="spellEnd"/>
      <w:r w:rsidR="00DF1419" w:rsidRPr="00DF1419">
        <w:rPr>
          <w:rFonts w:ascii="Arial Narrow" w:eastAsia="Times New Roman" w:hAnsi="Arial Narrow" w:cs="Times New Roman"/>
          <w:color w:val="auto"/>
          <w:lang w:val="en-US" w:eastAsia="tr-TR"/>
        </w:rPr>
        <w:t xml:space="preserve"> sol </w:t>
      </w:r>
      <w:proofErr w:type="spellStart"/>
      <w:r w:rsidR="00DF1419" w:rsidRPr="00DF1419">
        <w:rPr>
          <w:rFonts w:ascii="Arial Narrow" w:eastAsia="Times New Roman" w:hAnsi="Arial Narrow" w:cs="Times New Roman"/>
          <w:color w:val="auto"/>
          <w:lang w:val="en-US" w:eastAsia="tr-TR"/>
        </w:rPr>
        <w:t>tarafındaki</w:t>
      </w:r>
      <w:proofErr w:type="spellEnd"/>
      <w:r w:rsidR="00DF1419" w:rsidRPr="00DF1419">
        <w:rPr>
          <w:rFonts w:ascii="Arial Narrow" w:eastAsia="Times New Roman" w:hAnsi="Arial Narrow" w:cs="Times New Roman"/>
          <w:color w:val="auto"/>
          <w:lang w:val="en-US" w:eastAsia="tr-TR"/>
        </w:rPr>
        <w:t xml:space="preserve"> </w:t>
      </w:r>
      <w:proofErr w:type="spellStart"/>
      <w:r w:rsidR="00DF1419" w:rsidRPr="00DF1419">
        <w:rPr>
          <w:rFonts w:ascii="Arial Narrow" w:eastAsia="Times New Roman" w:hAnsi="Arial Narrow" w:cs="Times New Roman"/>
          <w:color w:val="auto"/>
          <w:lang w:val="en-US" w:eastAsia="tr-TR"/>
        </w:rPr>
        <w:t>harfleri</w:t>
      </w:r>
      <w:proofErr w:type="spellEnd"/>
      <w:r w:rsidR="00DF1419" w:rsidRPr="00DF1419">
        <w:rPr>
          <w:rFonts w:ascii="Arial Narrow" w:eastAsia="Times New Roman" w:hAnsi="Arial Narrow" w:cs="Times New Roman"/>
          <w:color w:val="auto"/>
          <w:lang w:val="en-US" w:eastAsia="tr-TR"/>
        </w:rPr>
        <w:t xml:space="preserve">, </w:t>
      </w:r>
      <w:proofErr w:type="spellStart"/>
      <w:r w:rsidR="00DF1419" w:rsidRPr="00DF1419">
        <w:rPr>
          <w:rFonts w:ascii="Arial Narrow" w:eastAsia="Times New Roman" w:hAnsi="Arial Narrow" w:cs="Times New Roman"/>
          <w:color w:val="auto"/>
          <w:lang w:val="en-US" w:eastAsia="tr-TR"/>
        </w:rPr>
        <w:t>tanımlara</w:t>
      </w:r>
      <w:proofErr w:type="spellEnd"/>
      <w:r w:rsidR="00DF1419" w:rsidRPr="00DF1419">
        <w:rPr>
          <w:rFonts w:ascii="Arial Narrow" w:eastAsia="Times New Roman" w:hAnsi="Arial Narrow" w:cs="Times New Roman"/>
          <w:color w:val="auto"/>
          <w:lang w:val="en-US" w:eastAsia="tr-TR"/>
        </w:rPr>
        <w:t xml:space="preserve"> </w:t>
      </w:r>
      <w:proofErr w:type="spellStart"/>
      <w:r w:rsidR="00DF1419" w:rsidRPr="00DF1419">
        <w:rPr>
          <w:rFonts w:ascii="Arial Narrow" w:eastAsia="Times New Roman" w:hAnsi="Arial Narrow" w:cs="Times New Roman"/>
          <w:color w:val="auto"/>
          <w:lang w:val="en-US" w:eastAsia="tr-TR"/>
        </w:rPr>
        <w:t>uyan</w:t>
      </w:r>
      <w:proofErr w:type="spellEnd"/>
      <w:r w:rsidR="00DF1419" w:rsidRPr="00DF1419">
        <w:rPr>
          <w:rFonts w:ascii="Arial Narrow" w:eastAsia="Times New Roman" w:hAnsi="Arial Narrow" w:cs="Times New Roman"/>
          <w:color w:val="auto"/>
          <w:lang w:val="en-US" w:eastAsia="tr-TR"/>
        </w:rPr>
        <w:t xml:space="preserve"> </w:t>
      </w:r>
      <w:proofErr w:type="spellStart"/>
      <w:r w:rsidR="00DF1419" w:rsidRPr="00DF1419">
        <w:rPr>
          <w:rFonts w:ascii="Arial Narrow" w:eastAsia="Times New Roman" w:hAnsi="Arial Narrow" w:cs="Times New Roman"/>
          <w:color w:val="auto"/>
          <w:lang w:val="en-US" w:eastAsia="tr-TR"/>
        </w:rPr>
        <w:t>kavramların</w:t>
      </w:r>
      <w:proofErr w:type="spellEnd"/>
      <w:r w:rsidR="00DF1419" w:rsidRPr="00DF1419">
        <w:rPr>
          <w:rFonts w:ascii="Arial Narrow" w:eastAsia="Times New Roman" w:hAnsi="Arial Narrow" w:cs="Times New Roman"/>
          <w:color w:val="auto"/>
          <w:lang w:val="en-US" w:eastAsia="tr-TR"/>
        </w:rPr>
        <w:t xml:space="preserve"> sol </w:t>
      </w:r>
      <w:proofErr w:type="spellStart"/>
      <w:r w:rsidR="00DF1419" w:rsidRPr="00DF1419">
        <w:rPr>
          <w:rFonts w:ascii="Arial Narrow" w:eastAsia="Times New Roman" w:hAnsi="Arial Narrow" w:cs="Times New Roman"/>
          <w:color w:val="auto"/>
          <w:lang w:val="en-US" w:eastAsia="tr-TR"/>
        </w:rPr>
        <w:t>tarafındaki</w:t>
      </w:r>
      <w:proofErr w:type="spellEnd"/>
      <w:r w:rsidR="00DF1419" w:rsidRPr="00DF1419">
        <w:rPr>
          <w:rFonts w:ascii="Arial Narrow" w:eastAsia="Times New Roman" w:hAnsi="Arial Narrow" w:cs="Times New Roman"/>
          <w:color w:val="auto"/>
          <w:lang w:val="en-US" w:eastAsia="tr-TR"/>
        </w:rPr>
        <w:t xml:space="preserve"> </w:t>
      </w:r>
      <w:proofErr w:type="spellStart"/>
      <w:r w:rsidR="00DF1419" w:rsidRPr="00DF1419">
        <w:rPr>
          <w:rFonts w:ascii="Arial Narrow" w:eastAsia="Times New Roman" w:hAnsi="Arial Narrow" w:cs="Times New Roman"/>
          <w:color w:val="auto"/>
          <w:lang w:val="en-US" w:eastAsia="tr-TR"/>
        </w:rPr>
        <w:t>kutucuklara</w:t>
      </w:r>
      <w:proofErr w:type="spellEnd"/>
      <w:r w:rsidR="00DF1419" w:rsidRPr="00DF1419">
        <w:rPr>
          <w:rFonts w:ascii="Arial Narrow" w:eastAsia="Times New Roman" w:hAnsi="Arial Narrow" w:cs="Times New Roman"/>
          <w:color w:val="auto"/>
          <w:lang w:val="en-US" w:eastAsia="tr-TR"/>
        </w:rPr>
        <w:t xml:space="preserve"> </w:t>
      </w:r>
      <w:proofErr w:type="spellStart"/>
      <w:r w:rsidR="00DF1419" w:rsidRPr="00DF1419">
        <w:rPr>
          <w:rFonts w:ascii="Arial Narrow" w:eastAsia="Times New Roman" w:hAnsi="Arial Narrow" w:cs="Times New Roman"/>
          <w:color w:val="auto"/>
          <w:lang w:val="en-US" w:eastAsia="tr-TR"/>
        </w:rPr>
        <w:t>yazarak</w:t>
      </w:r>
      <w:proofErr w:type="spellEnd"/>
      <w:r w:rsidR="00DF1419" w:rsidRPr="00DF1419">
        <w:rPr>
          <w:rFonts w:ascii="Arial Narrow" w:eastAsia="Times New Roman" w:hAnsi="Arial Narrow" w:cs="Times New Roman"/>
          <w:color w:val="auto"/>
          <w:lang w:val="en-US" w:eastAsia="tr-TR"/>
        </w:rPr>
        <w:t xml:space="preserve"> </w:t>
      </w:r>
      <w:proofErr w:type="spellStart"/>
      <w:r w:rsidR="00DF1419" w:rsidRPr="00DF1419">
        <w:rPr>
          <w:rFonts w:ascii="Arial Narrow" w:eastAsia="Times New Roman" w:hAnsi="Arial Narrow" w:cs="Times New Roman"/>
          <w:color w:val="auto"/>
          <w:lang w:val="en-US" w:eastAsia="tr-TR"/>
        </w:rPr>
        <w:t>eşleştiriniz</w:t>
      </w:r>
      <w:proofErr w:type="spellEnd"/>
      <w:r w:rsidR="00DF1419" w:rsidRPr="00DF1419">
        <w:rPr>
          <w:rFonts w:ascii="Arial Narrow" w:eastAsia="Times New Roman" w:hAnsi="Arial Narrow" w:cs="Times New Roman"/>
          <w:color w:val="auto"/>
          <w:lang w:val="en-US" w:eastAsia="tr-TR"/>
        </w:rPr>
        <w:t xml:space="preserve">. </w:t>
      </w:r>
    </w:p>
    <w:tbl>
      <w:tblPr>
        <w:tblW w:w="10777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298"/>
        <w:gridCol w:w="2045"/>
        <w:gridCol w:w="284"/>
        <w:gridCol w:w="8150"/>
      </w:tblGrid>
      <w:tr w:rsidR="00DF1419" w:rsidRPr="00DF1419" w:rsidTr="009858F5">
        <w:trPr>
          <w:trHeight w:val="75"/>
          <w:tblCellSpacing w:w="0" w:type="dxa"/>
        </w:trPr>
        <w:tc>
          <w:tcPr>
            <w:tcW w:w="2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F1419" w:rsidRPr="00240E4C" w:rsidRDefault="00DF1419" w:rsidP="00DF141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B050"/>
                <w:sz w:val="24"/>
                <w:szCs w:val="24"/>
                <w:lang w:eastAsia="tr-TR"/>
              </w:rPr>
            </w:pPr>
            <w:r w:rsidRPr="00240E4C">
              <w:rPr>
                <w:rFonts w:ascii="Arial Narrow" w:eastAsia="Times New Roman" w:hAnsi="Arial Narrow" w:cs="Times New Roman"/>
                <w:color w:val="00B050"/>
                <w:lang w:eastAsia="tr-TR"/>
              </w:rPr>
              <w:t>İ</w:t>
            </w:r>
          </w:p>
        </w:tc>
        <w:tc>
          <w:tcPr>
            <w:tcW w:w="20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F1419" w:rsidRPr="00DF1419" w:rsidRDefault="00DF1419" w:rsidP="00DF1419">
            <w:pPr>
              <w:spacing w:before="62" w:after="0" w:line="24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</w:pPr>
            <w:r w:rsidRPr="00DF1419">
              <w:rPr>
                <w:rFonts w:ascii="Arial Narrow" w:eastAsia="Times New Roman" w:hAnsi="Arial Narrow" w:cs="Times New Roman"/>
                <w:lang w:eastAsia="tr-TR"/>
              </w:rPr>
              <w:t xml:space="preserve">ŞEHÂDET </w:t>
            </w:r>
            <w:r w:rsidRPr="00DF1419">
              <w:rPr>
                <w:rFonts w:ascii="Arial Narrow" w:eastAsia="Times New Roman" w:hAnsi="Arial Narrow" w:cs="Times New Roman"/>
                <w:color w:val="FF3333"/>
                <w:lang w:eastAsia="tr-TR"/>
              </w:rPr>
              <w:t>(2)</w:t>
            </w:r>
          </w:p>
        </w:tc>
        <w:tc>
          <w:tcPr>
            <w:tcW w:w="2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F1419" w:rsidRPr="00DF1419" w:rsidRDefault="00DF1419" w:rsidP="00DF1419">
            <w:pPr>
              <w:spacing w:before="62" w:after="0" w:line="24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</w:pPr>
            <w:r w:rsidRPr="00DF1419">
              <w:rPr>
                <w:rFonts w:ascii="Arial Narrow" w:eastAsia="Times New Roman" w:hAnsi="Arial Narrow" w:cs="Times New Roman"/>
                <w:color w:val="auto"/>
                <w:lang w:eastAsia="tr-TR"/>
              </w:rPr>
              <w:t>A</w:t>
            </w:r>
          </w:p>
        </w:tc>
        <w:tc>
          <w:tcPr>
            <w:tcW w:w="81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F1419" w:rsidRPr="00DF1419" w:rsidRDefault="00DF1419" w:rsidP="00DF1419">
            <w:pPr>
              <w:spacing w:before="62" w:after="0" w:line="240" w:lineRule="auto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</w:pPr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eastAsia="tr-TR"/>
              </w:rPr>
              <w:t>Söz ve fiillerde ileri, aşırılığa gitmektir.</w:t>
            </w:r>
            <w:r w:rsidRPr="00DF1419">
              <w:rPr>
                <w:rFonts w:ascii="Arial Narrow" w:eastAsia="Times New Roman" w:hAnsi="Arial Narrow" w:cs="Times New Roman"/>
                <w:b w:val="0"/>
                <w:bCs w:val="0"/>
                <w:color w:val="FF3333"/>
                <w:lang w:eastAsia="tr-TR"/>
              </w:rPr>
              <w:t xml:space="preserve"> </w:t>
            </w:r>
          </w:p>
        </w:tc>
      </w:tr>
      <w:tr w:rsidR="00DF1419" w:rsidRPr="00DF1419" w:rsidTr="009858F5">
        <w:trPr>
          <w:tblCellSpacing w:w="0" w:type="dxa"/>
        </w:trPr>
        <w:tc>
          <w:tcPr>
            <w:tcW w:w="2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F1419" w:rsidRPr="00240E4C" w:rsidRDefault="00DF1419" w:rsidP="00DF141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B050"/>
                <w:sz w:val="24"/>
                <w:szCs w:val="24"/>
                <w:lang w:eastAsia="tr-TR"/>
              </w:rPr>
            </w:pPr>
            <w:r w:rsidRPr="00240E4C">
              <w:rPr>
                <w:rFonts w:ascii="Arial Narrow" w:eastAsia="Times New Roman" w:hAnsi="Arial Narrow" w:cs="Times New Roman"/>
                <w:color w:val="00B050"/>
                <w:lang w:eastAsia="tr-TR"/>
              </w:rPr>
              <w:t>E</w:t>
            </w:r>
          </w:p>
        </w:tc>
        <w:tc>
          <w:tcPr>
            <w:tcW w:w="20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F1419" w:rsidRPr="00DF1419" w:rsidRDefault="00DF1419" w:rsidP="00DF1419">
            <w:pPr>
              <w:spacing w:before="62" w:after="0" w:line="24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</w:pPr>
            <w:r w:rsidRPr="00DF1419">
              <w:rPr>
                <w:rFonts w:ascii="Arial Narrow" w:eastAsia="Times New Roman" w:hAnsi="Arial Narrow" w:cs="Times New Roman"/>
                <w:lang w:eastAsia="tr-TR"/>
              </w:rPr>
              <w:t xml:space="preserve">MÜCÂHİT </w:t>
            </w:r>
            <w:r w:rsidRPr="00DF1419">
              <w:rPr>
                <w:rFonts w:ascii="Arial Narrow" w:eastAsia="Times New Roman" w:hAnsi="Arial Narrow" w:cs="Times New Roman"/>
                <w:color w:val="FF3333"/>
                <w:lang w:eastAsia="tr-TR"/>
              </w:rPr>
              <w:t>(2)</w:t>
            </w:r>
          </w:p>
        </w:tc>
        <w:tc>
          <w:tcPr>
            <w:tcW w:w="2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F1419" w:rsidRPr="00DF1419" w:rsidRDefault="00DF1419" w:rsidP="00DF1419">
            <w:pPr>
              <w:spacing w:before="62" w:after="0" w:line="24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</w:pPr>
            <w:r w:rsidRPr="00DF1419">
              <w:rPr>
                <w:rFonts w:ascii="Arial Narrow" w:eastAsia="Times New Roman" w:hAnsi="Arial Narrow" w:cs="Times New Roman"/>
                <w:color w:val="auto"/>
                <w:lang w:eastAsia="tr-TR"/>
              </w:rPr>
              <w:t>B</w:t>
            </w:r>
          </w:p>
        </w:tc>
        <w:tc>
          <w:tcPr>
            <w:tcW w:w="81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F1419" w:rsidRPr="00DF1419" w:rsidRDefault="00DF1419" w:rsidP="00DF1419">
            <w:pPr>
              <w:spacing w:before="62" w:after="0" w:line="240" w:lineRule="auto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</w:pPr>
            <w:proofErr w:type="spellStart"/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eastAsia="tr-TR"/>
              </w:rPr>
              <w:t>İhsân</w:t>
            </w:r>
            <w:proofErr w:type="spellEnd"/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eastAsia="tr-TR"/>
              </w:rPr>
              <w:t xml:space="preserve"> </w:t>
            </w:r>
            <w:proofErr w:type="spellStart"/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eastAsia="tr-TR"/>
              </w:rPr>
              <w:t>sâhibi</w:t>
            </w:r>
            <w:proofErr w:type="spellEnd"/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eastAsia="tr-TR"/>
              </w:rPr>
              <w:t xml:space="preserve"> kişilerin </w:t>
            </w:r>
            <w:proofErr w:type="spellStart"/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eastAsia="tr-TR"/>
              </w:rPr>
              <w:t>Kur’ân'daki</w:t>
            </w:r>
            <w:proofErr w:type="spellEnd"/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eastAsia="tr-TR"/>
              </w:rPr>
              <w:t xml:space="preserve"> ismidir. </w:t>
            </w:r>
          </w:p>
        </w:tc>
      </w:tr>
      <w:tr w:rsidR="00DF1419" w:rsidRPr="00DF1419" w:rsidTr="009858F5">
        <w:trPr>
          <w:tblCellSpacing w:w="0" w:type="dxa"/>
        </w:trPr>
        <w:tc>
          <w:tcPr>
            <w:tcW w:w="2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F1419" w:rsidRPr="00240E4C" w:rsidRDefault="00DF1419" w:rsidP="00DF141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B050"/>
                <w:sz w:val="24"/>
                <w:szCs w:val="24"/>
                <w:lang w:eastAsia="tr-TR"/>
              </w:rPr>
            </w:pPr>
            <w:r w:rsidRPr="00240E4C">
              <w:rPr>
                <w:rFonts w:ascii="Arial Narrow" w:eastAsia="Times New Roman" w:hAnsi="Arial Narrow" w:cs="Times New Roman"/>
                <w:color w:val="00B050"/>
                <w:lang w:eastAsia="tr-TR"/>
              </w:rPr>
              <w:t>F</w:t>
            </w:r>
          </w:p>
        </w:tc>
        <w:tc>
          <w:tcPr>
            <w:tcW w:w="20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F1419" w:rsidRPr="00DF1419" w:rsidRDefault="00DF1419" w:rsidP="00DF1419">
            <w:pPr>
              <w:spacing w:before="62" w:after="0" w:line="24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</w:pPr>
            <w:r w:rsidRPr="00DF1419">
              <w:rPr>
                <w:rFonts w:ascii="Arial Narrow" w:eastAsia="Times New Roman" w:hAnsi="Arial Narrow" w:cs="Times New Roman"/>
                <w:color w:val="auto"/>
                <w:lang w:eastAsia="tr-TR"/>
              </w:rPr>
              <w:t xml:space="preserve">MÜTTAKÎ </w:t>
            </w:r>
            <w:r w:rsidRPr="00DF1419">
              <w:rPr>
                <w:rFonts w:ascii="Arial Narrow" w:eastAsia="Times New Roman" w:hAnsi="Arial Narrow" w:cs="Times New Roman"/>
                <w:color w:val="FF3333"/>
                <w:lang w:eastAsia="tr-TR"/>
              </w:rPr>
              <w:t>(2)</w:t>
            </w:r>
          </w:p>
        </w:tc>
        <w:tc>
          <w:tcPr>
            <w:tcW w:w="2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F1419" w:rsidRPr="00DF1419" w:rsidRDefault="00DF1419" w:rsidP="00DF1419">
            <w:pPr>
              <w:spacing w:before="62" w:after="0" w:line="24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</w:pPr>
            <w:r w:rsidRPr="00DF1419">
              <w:rPr>
                <w:rFonts w:ascii="Arial Narrow" w:eastAsia="Times New Roman" w:hAnsi="Arial Narrow" w:cs="Times New Roman"/>
                <w:color w:val="auto"/>
                <w:lang w:eastAsia="tr-TR"/>
              </w:rPr>
              <w:t>C</w:t>
            </w:r>
          </w:p>
        </w:tc>
        <w:tc>
          <w:tcPr>
            <w:tcW w:w="81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F1419" w:rsidRPr="00DF1419" w:rsidRDefault="00DF1419" w:rsidP="00DF1419">
            <w:pPr>
              <w:spacing w:before="62" w:after="0" w:line="240" w:lineRule="auto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</w:pPr>
            <w:proofErr w:type="spellStart"/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>İyiliği</w:t>
            </w:r>
            <w:proofErr w:type="spellEnd"/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 xml:space="preserve"> </w:t>
            </w:r>
            <w:proofErr w:type="spellStart"/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>emredip</w:t>
            </w:r>
            <w:proofErr w:type="spellEnd"/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 xml:space="preserve"> </w:t>
            </w:r>
            <w:proofErr w:type="spellStart"/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>kötülükten</w:t>
            </w:r>
            <w:proofErr w:type="spellEnd"/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 xml:space="preserve"> </w:t>
            </w:r>
            <w:proofErr w:type="spellStart"/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>sakındırmak</w:t>
            </w:r>
            <w:proofErr w:type="spellEnd"/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 xml:space="preserve"> </w:t>
            </w:r>
            <w:proofErr w:type="spellStart"/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>demektir</w:t>
            </w:r>
            <w:proofErr w:type="spellEnd"/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 xml:space="preserve">. </w:t>
            </w:r>
          </w:p>
        </w:tc>
      </w:tr>
      <w:tr w:rsidR="00DF1419" w:rsidRPr="00DF1419" w:rsidTr="009858F5">
        <w:trPr>
          <w:tblCellSpacing w:w="0" w:type="dxa"/>
        </w:trPr>
        <w:tc>
          <w:tcPr>
            <w:tcW w:w="2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F1419" w:rsidRPr="00240E4C" w:rsidRDefault="00DF1419" w:rsidP="00DF141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B050"/>
                <w:sz w:val="24"/>
                <w:szCs w:val="24"/>
                <w:lang w:eastAsia="tr-TR"/>
              </w:rPr>
            </w:pPr>
            <w:r w:rsidRPr="00240E4C">
              <w:rPr>
                <w:rFonts w:ascii="Arial Narrow" w:eastAsia="Times New Roman" w:hAnsi="Arial Narrow" w:cs="Times New Roman"/>
                <w:color w:val="00B050"/>
                <w:lang w:eastAsia="tr-TR"/>
              </w:rPr>
              <w:t>H</w:t>
            </w:r>
          </w:p>
        </w:tc>
        <w:tc>
          <w:tcPr>
            <w:tcW w:w="20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F1419" w:rsidRPr="00DF1419" w:rsidRDefault="00DF1419" w:rsidP="00DF1419">
            <w:pPr>
              <w:spacing w:before="62" w:after="0" w:line="24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</w:pPr>
            <w:r w:rsidRPr="00DF1419">
              <w:rPr>
                <w:rFonts w:ascii="Arial Narrow" w:eastAsia="Times New Roman" w:hAnsi="Arial Narrow" w:cs="Times New Roman"/>
                <w:color w:val="auto"/>
                <w:lang w:eastAsia="tr-TR"/>
              </w:rPr>
              <w:t xml:space="preserve">DALÂLET </w:t>
            </w:r>
            <w:r w:rsidRPr="00DF1419">
              <w:rPr>
                <w:rFonts w:ascii="Arial Narrow" w:eastAsia="Times New Roman" w:hAnsi="Arial Narrow" w:cs="Times New Roman"/>
                <w:color w:val="FF3333"/>
                <w:lang w:eastAsia="tr-TR"/>
              </w:rPr>
              <w:t>(2)</w:t>
            </w:r>
          </w:p>
        </w:tc>
        <w:tc>
          <w:tcPr>
            <w:tcW w:w="2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F1419" w:rsidRPr="00DF1419" w:rsidRDefault="00DF1419" w:rsidP="00DF1419">
            <w:pPr>
              <w:spacing w:before="62" w:after="0" w:line="24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</w:pPr>
            <w:r w:rsidRPr="00DF1419">
              <w:rPr>
                <w:rFonts w:ascii="Arial Narrow" w:eastAsia="Times New Roman" w:hAnsi="Arial Narrow" w:cs="Times New Roman"/>
                <w:color w:val="auto"/>
                <w:lang w:eastAsia="tr-TR"/>
              </w:rPr>
              <w:t>D</w:t>
            </w:r>
          </w:p>
        </w:tc>
        <w:tc>
          <w:tcPr>
            <w:tcW w:w="81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F1419" w:rsidRPr="00DF1419" w:rsidRDefault="00DF1419" w:rsidP="00DF1419">
            <w:pPr>
              <w:spacing w:before="62" w:after="0" w:line="240" w:lineRule="auto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</w:pPr>
            <w:proofErr w:type="spellStart"/>
            <w:r w:rsidRPr="00DF1419"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t>Dînî</w:t>
            </w:r>
            <w:proofErr w:type="spellEnd"/>
            <w:r w:rsidRPr="00DF1419"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t xml:space="preserve"> emirleri öğrenip ona göre yaşamak ve başkalarına öğretmektir. </w:t>
            </w:r>
          </w:p>
        </w:tc>
      </w:tr>
      <w:tr w:rsidR="00DF1419" w:rsidRPr="00DF1419" w:rsidTr="009858F5">
        <w:trPr>
          <w:tblCellSpacing w:w="0" w:type="dxa"/>
        </w:trPr>
        <w:tc>
          <w:tcPr>
            <w:tcW w:w="2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F1419" w:rsidRPr="00240E4C" w:rsidRDefault="00DF1419" w:rsidP="00DF141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B050"/>
                <w:sz w:val="24"/>
                <w:szCs w:val="24"/>
                <w:lang w:eastAsia="tr-TR"/>
              </w:rPr>
            </w:pPr>
            <w:r w:rsidRPr="00240E4C">
              <w:rPr>
                <w:rFonts w:ascii="Arial Narrow" w:eastAsia="Times New Roman" w:hAnsi="Arial Narrow" w:cs="Times New Roman"/>
                <w:color w:val="00B050"/>
                <w:lang w:eastAsia="tr-TR"/>
              </w:rPr>
              <w:t>D</w:t>
            </w:r>
          </w:p>
        </w:tc>
        <w:tc>
          <w:tcPr>
            <w:tcW w:w="20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F1419" w:rsidRPr="00DF1419" w:rsidRDefault="00DF1419" w:rsidP="00DF1419">
            <w:pPr>
              <w:spacing w:before="62" w:after="0" w:line="24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</w:pPr>
            <w:r w:rsidRPr="00DF1419">
              <w:rPr>
                <w:rFonts w:ascii="Arial Narrow" w:eastAsia="Times New Roman" w:hAnsi="Arial Narrow" w:cs="Times New Roman"/>
                <w:lang w:eastAsia="tr-TR"/>
              </w:rPr>
              <w:t xml:space="preserve">İRŞÂT </w:t>
            </w:r>
            <w:r w:rsidRPr="00DF1419">
              <w:rPr>
                <w:rFonts w:ascii="Arial Narrow" w:eastAsia="Times New Roman" w:hAnsi="Arial Narrow" w:cs="Times New Roman"/>
                <w:color w:val="FF3333"/>
                <w:lang w:eastAsia="tr-TR"/>
              </w:rPr>
              <w:t>(2)</w:t>
            </w:r>
          </w:p>
        </w:tc>
        <w:tc>
          <w:tcPr>
            <w:tcW w:w="2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F1419" w:rsidRPr="00DF1419" w:rsidRDefault="00DF1419" w:rsidP="00DF1419">
            <w:pPr>
              <w:spacing w:before="62" w:after="0" w:line="24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</w:pPr>
            <w:r w:rsidRPr="00DF1419">
              <w:rPr>
                <w:rFonts w:ascii="Arial Narrow" w:eastAsia="Times New Roman" w:hAnsi="Arial Narrow" w:cs="Times New Roman"/>
                <w:color w:val="auto"/>
                <w:lang w:eastAsia="tr-TR"/>
              </w:rPr>
              <w:t>E</w:t>
            </w:r>
          </w:p>
        </w:tc>
        <w:tc>
          <w:tcPr>
            <w:tcW w:w="81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F1419" w:rsidRPr="00DF1419" w:rsidRDefault="00DF1419" w:rsidP="00DF1419">
            <w:pPr>
              <w:spacing w:before="62" w:after="0" w:line="240" w:lineRule="auto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</w:pPr>
            <w:r w:rsidRPr="00DF1419"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t xml:space="preserve">Gerek mallarıyla gerekse canlarıyla </w:t>
            </w:r>
            <w:proofErr w:type="spellStart"/>
            <w:r w:rsidRPr="00DF1419"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t>Allâh</w:t>
            </w:r>
            <w:proofErr w:type="spellEnd"/>
            <w:r w:rsidRPr="00DF1419"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t xml:space="preserve"> yolunda </w:t>
            </w:r>
            <w:proofErr w:type="spellStart"/>
            <w:r w:rsidRPr="00DF1419"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t>cihât</w:t>
            </w:r>
            <w:proofErr w:type="spellEnd"/>
            <w:r w:rsidRPr="00DF1419"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t xml:space="preserve"> edenlere denir.</w:t>
            </w:r>
            <w:r w:rsidRPr="00DF1419">
              <w:rPr>
                <w:rFonts w:ascii="Arial Narrow" w:eastAsia="Times New Roman" w:hAnsi="Arial Narrow" w:cs="Times New Roman"/>
                <w:color w:val="auto"/>
                <w:lang w:eastAsia="tr-TR"/>
              </w:rPr>
              <w:t xml:space="preserve"> </w:t>
            </w:r>
          </w:p>
        </w:tc>
      </w:tr>
      <w:tr w:rsidR="00DF1419" w:rsidRPr="00DF1419" w:rsidTr="009858F5">
        <w:trPr>
          <w:tblCellSpacing w:w="0" w:type="dxa"/>
        </w:trPr>
        <w:tc>
          <w:tcPr>
            <w:tcW w:w="2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F1419" w:rsidRPr="00240E4C" w:rsidRDefault="00DF1419" w:rsidP="00DF141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B050"/>
                <w:sz w:val="24"/>
                <w:szCs w:val="24"/>
                <w:lang w:eastAsia="tr-TR"/>
              </w:rPr>
            </w:pPr>
            <w:r w:rsidRPr="00240E4C">
              <w:rPr>
                <w:rFonts w:ascii="Arial Narrow" w:eastAsia="Times New Roman" w:hAnsi="Arial Narrow" w:cs="Times New Roman"/>
                <w:color w:val="00B050"/>
                <w:lang w:eastAsia="tr-TR"/>
              </w:rPr>
              <w:t>G</w:t>
            </w:r>
          </w:p>
        </w:tc>
        <w:tc>
          <w:tcPr>
            <w:tcW w:w="20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F1419" w:rsidRPr="00DF1419" w:rsidRDefault="00DF1419" w:rsidP="00DF1419">
            <w:pPr>
              <w:spacing w:before="62" w:after="0" w:line="24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</w:pPr>
            <w:r w:rsidRPr="00DF1419">
              <w:rPr>
                <w:rFonts w:ascii="Arial Narrow" w:eastAsia="Times New Roman" w:hAnsi="Arial Narrow" w:cs="Times New Roman"/>
                <w:lang w:eastAsia="tr-TR"/>
              </w:rPr>
              <w:t xml:space="preserve">İHSÂN </w:t>
            </w:r>
            <w:r w:rsidRPr="00DF1419">
              <w:rPr>
                <w:rFonts w:ascii="Arial Narrow" w:eastAsia="Times New Roman" w:hAnsi="Arial Narrow" w:cs="Times New Roman"/>
                <w:color w:val="FF3333"/>
                <w:lang w:eastAsia="tr-TR"/>
              </w:rPr>
              <w:t>(2)</w:t>
            </w:r>
          </w:p>
        </w:tc>
        <w:tc>
          <w:tcPr>
            <w:tcW w:w="2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F1419" w:rsidRPr="00DF1419" w:rsidRDefault="00DF1419" w:rsidP="00DF1419">
            <w:pPr>
              <w:spacing w:before="62" w:after="0" w:line="24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</w:pPr>
            <w:r w:rsidRPr="00DF1419">
              <w:rPr>
                <w:rFonts w:ascii="Arial Narrow" w:eastAsia="Times New Roman" w:hAnsi="Arial Narrow" w:cs="Times New Roman"/>
                <w:color w:val="auto"/>
                <w:lang w:eastAsia="tr-TR"/>
              </w:rPr>
              <w:t>F</w:t>
            </w:r>
          </w:p>
        </w:tc>
        <w:tc>
          <w:tcPr>
            <w:tcW w:w="81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F1419" w:rsidRPr="00DF1419" w:rsidRDefault="00DF1419" w:rsidP="00DF1419">
            <w:pPr>
              <w:spacing w:before="62" w:after="0" w:line="240" w:lineRule="auto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</w:pPr>
            <w:proofErr w:type="spellStart"/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eastAsia="tr-TR"/>
              </w:rPr>
              <w:t>Takvâ</w:t>
            </w:r>
            <w:proofErr w:type="spellEnd"/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eastAsia="tr-TR"/>
              </w:rPr>
              <w:t xml:space="preserve"> </w:t>
            </w:r>
            <w:proofErr w:type="spellStart"/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eastAsia="tr-TR"/>
              </w:rPr>
              <w:t>sâhibi</w:t>
            </w:r>
            <w:proofErr w:type="spellEnd"/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eastAsia="tr-TR"/>
              </w:rPr>
              <w:t xml:space="preserve"> kişiye, yani </w:t>
            </w:r>
            <w:proofErr w:type="spellStart"/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eastAsia="tr-TR"/>
              </w:rPr>
              <w:t>Allâh'ın</w:t>
            </w:r>
            <w:proofErr w:type="spellEnd"/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eastAsia="tr-TR"/>
              </w:rPr>
              <w:t xml:space="preserve"> </w:t>
            </w:r>
            <w:proofErr w:type="spellStart"/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eastAsia="tr-TR"/>
              </w:rPr>
              <w:t>rızâsına</w:t>
            </w:r>
            <w:proofErr w:type="spellEnd"/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eastAsia="tr-TR"/>
              </w:rPr>
              <w:t xml:space="preserve"> uygun olarak yaşayan </w:t>
            </w:r>
            <w:proofErr w:type="spellStart"/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eastAsia="tr-TR"/>
              </w:rPr>
              <w:t>mü'mine</w:t>
            </w:r>
            <w:proofErr w:type="spellEnd"/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eastAsia="tr-TR"/>
              </w:rPr>
              <w:t xml:space="preserve"> denir.</w:t>
            </w:r>
          </w:p>
        </w:tc>
      </w:tr>
      <w:tr w:rsidR="00DF1419" w:rsidRPr="00DF1419" w:rsidTr="009858F5">
        <w:trPr>
          <w:trHeight w:val="377"/>
          <w:tblCellSpacing w:w="0" w:type="dxa"/>
        </w:trPr>
        <w:tc>
          <w:tcPr>
            <w:tcW w:w="2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F1419" w:rsidRPr="00240E4C" w:rsidRDefault="00DF1419" w:rsidP="009858F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 w:val="0"/>
                <w:bCs w:val="0"/>
                <w:color w:val="00B050"/>
                <w:sz w:val="24"/>
                <w:szCs w:val="24"/>
                <w:lang w:eastAsia="tr-TR"/>
              </w:rPr>
            </w:pPr>
            <w:r w:rsidRPr="00240E4C">
              <w:rPr>
                <w:rFonts w:ascii="Arial Narrow" w:eastAsia="Times New Roman" w:hAnsi="Arial Narrow" w:cs="Times New Roman"/>
                <w:color w:val="00B050"/>
                <w:lang w:eastAsia="tr-TR"/>
              </w:rPr>
              <w:t>K</w:t>
            </w:r>
          </w:p>
        </w:tc>
        <w:tc>
          <w:tcPr>
            <w:tcW w:w="20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F1419" w:rsidRPr="00DF1419" w:rsidRDefault="009858F5" w:rsidP="009858F5">
            <w:pPr>
              <w:spacing w:before="62" w:after="0" w:line="240" w:lineRule="auto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</w:pPr>
            <w:r>
              <w:rPr>
                <w:rFonts w:ascii="Arial Narrow" w:eastAsia="Times New Roman" w:hAnsi="Arial Narrow" w:cs="Times New Roman"/>
                <w:lang w:eastAsia="tr-TR"/>
              </w:rPr>
              <w:t xml:space="preserve">SIRÂT-I MÜSTAKÎM </w:t>
            </w:r>
            <w:r w:rsidR="00DF1419" w:rsidRPr="00DF1419">
              <w:rPr>
                <w:rFonts w:ascii="Arial Narrow" w:eastAsia="Times New Roman" w:hAnsi="Arial Narrow" w:cs="Times New Roman"/>
                <w:color w:val="FF3333"/>
                <w:lang w:eastAsia="tr-TR"/>
              </w:rPr>
              <w:t>(2)</w:t>
            </w:r>
            <w:r w:rsidR="00DF1419" w:rsidRPr="00DF1419">
              <w:rPr>
                <w:rFonts w:ascii="Arial Narrow" w:eastAsia="Times New Roman" w:hAnsi="Arial Narrow" w:cs="Times New Roman"/>
                <w:lang w:eastAsia="tr-TR"/>
              </w:rPr>
              <w:t xml:space="preserve"> </w:t>
            </w:r>
          </w:p>
        </w:tc>
        <w:tc>
          <w:tcPr>
            <w:tcW w:w="2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F1419" w:rsidRPr="00DF1419" w:rsidRDefault="00DF1419" w:rsidP="00DF1419">
            <w:pPr>
              <w:spacing w:before="62" w:after="0" w:line="24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</w:pPr>
            <w:r w:rsidRPr="00DF1419">
              <w:rPr>
                <w:rFonts w:ascii="Arial Narrow" w:eastAsia="Times New Roman" w:hAnsi="Arial Narrow" w:cs="Times New Roman"/>
                <w:color w:val="auto"/>
                <w:lang w:eastAsia="tr-TR"/>
              </w:rPr>
              <w:t>G</w:t>
            </w:r>
          </w:p>
        </w:tc>
        <w:tc>
          <w:tcPr>
            <w:tcW w:w="81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F1419" w:rsidRPr="00DF1419" w:rsidRDefault="00DF1419" w:rsidP="00DF1419">
            <w:pPr>
              <w:spacing w:before="62" w:after="0" w:line="240" w:lineRule="auto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</w:pPr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eastAsia="tr-TR"/>
              </w:rPr>
              <w:t xml:space="preserve">Kişinin kulluk görevini yerine getirirken </w:t>
            </w:r>
            <w:proofErr w:type="spellStart"/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eastAsia="tr-TR"/>
              </w:rPr>
              <w:t>Allâh’ın</w:t>
            </w:r>
            <w:proofErr w:type="spellEnd"/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eastAsia="tr-TR"/>
              </w:rPr>
              <w:t xml:space="preserve"> her an kendisini gördüğünü bilerek bilinçli ve dikkatli yaşaması demektir.</w:t>
            </w:r>
          </w:p>
        </w:tc>
      </w:tr>
      <w:tr w:rsidR="00DF1419" w:rsidRPr="00DF1419" w:rsidTr="009858F5">
        <w:trPr>
          <w:trHeight w:val="525"/>
          <w:tblCellSpacing w:w="0" w:type="dxa"/>
        </w:trPr>
        <w:tc>
          <w:tcPr>
            <w:tcW w:w="2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F1419" w:rsidRPr="00240E4C" w:rsidRDefault="00DF1419" w:rsidP="009858F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 w:val="0"/>
                <w:bCs w:val="0"/>
                <w:color w:val="00B050"/>
                <w:sz w:val="24"/>
                <w:szCs w:val="24"/>
                <w:lang w:eastAsia="tr-TR"/>
              </w:rPr>
            </w:pPr>
            <w:r w:rsidRPr="00240E4C">
              <w:rPr>
                <w:rFonts w:ascii="Arial Narrow" w:eastAsia="Times New Roman" w:hAnsi="Arial Narrow" w:cs="Times New Roman"/>
                <w:color w:val="00B050"/>
                <w:lang w:eastAsia="tr-TR"/>
              </w:rPr>
              <w:t>B</w:t>
            </w:r>
          </w:p>
        </w:tc>
        <w:tc>
          <w:tcPr>
            <w:tcW w:w="20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F1419" w:rsidRPr="00DF1419" w:rsidRDefault="00DF1419" w:rsidP="00DF1419">
            <w:pPr>
              <w:spacing w:before="62" w:after="0" w:line="24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</w:pPr>
            <w:r w:rsidRPr="00DF1419">
              <w:rPr>
                <w:rFonts w:ascii="Arial Narrow" w:eastAsia="Times New Roman" w:hAnsi="Arial Narrow" w:cs="Times New Roman"/>
                <w:color w:val="auto"/>
                <w:lang w:eastAsia="tr-TR"/>
              </w:rPr>
              <w:t xml:space="preserve">MUHSİN </w:t>
            </w:r>
            <w:r w:rsidRPr="00DF1419">
              <w:rPr>
                <w:rFonts w:ascii="Arial Narrow" w:eastAsia="Times New Roman" w:hAnsi="Arial Narrow" w:cs="Times New Roman"/>
                <w:color w:val="FF3333"/>
                <w:lang w:eastAsia="tr-TR"/>
              </w:rPr>
              <w:t>(2)</w:t>
            </w:r>
          </w:p>
        </w:tc>
        <w:tc>
          <w:tcPr>
            <w:tcW w:w="2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F1419" w:rsidRPr="00DF1419" w:rsidRDefault="00DF1419" w:rsidP="00DF1419">
            <w:pPr>
              <w:spacing w:before="62" w:after="0" w:line="24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</w:pPr>
            <w:r w:rsidRPr="00DF1419">
              <w:rPr>
                <w:rFonts w:ascii="Arial Narrow" w:eastAsia="Times New Roman" w:hAnsi="Arial Narrow" w:cs="Times New Roman"/>
                <w:color w:val="auto"/>
                <w:lang w:eastAsia="tr-TR"/>
              </w:rPr>
              <w:t>H</w:t>
            </w:r>
          </w:p>
        </w:tc>
        <w:tc>
          <w:tcPr>
            <w:tcW w:w="81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F1419" w:rsidRPr="00DF1419" w:rsidRDefault="00DF1419" w:rsidP="00DF1419">
            <w:pPr>
              <w:spacing w:before="62" w:after="0" w:line="240" w:lineRule="auto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</w:pPr>
            <w:proofErr w:type="spellStart"/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eastAsia="tr-TR"/>
              </w:rPr>
              <w:t>Hidâyetin</w:t>
            </w:r>
            <w:proofErr w:type="spellEnd"/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eastAsia="tr-TR"/>
              </w:rPr>
              <w:t xml:space="preserve"> zıddıdır. Doğru yoldan sapma, haktan yüz çevirip </w:t>
            </w:r>
            <w:proofErr w:type="spellStart"/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eastAsia="tr-TR"/>
              </w:rPr>
              <w:t>bâtıla</w:t>
            </w:r>
            <w:proofErr w:type="spellEnd"/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eastAsia="tr-TR"/>
              </w:rPr>
              <w:t xml:space="preserve"> yönelme, ilâhî buyruklara aykırı davranma anlamlarına gelmektedir. </w:t>
            </w:r>
          </w:p>
        </w:tc>
      </w:tr>
      <w:tr w:rsidR="00DF1419" w:rsidRPr="00DF1419" w:rsidTr="009858F5">
        <w:trPr>
          <w:tblCellSpacing w:w="0" w:type="dxa"/>
        </w:trPr>
        <w:tc>
          <w:tcPr>
            <w:tcW w:w="2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F1419" w:rsidRPr="00240E4C" w:rsidRDefault="00DF1419" w:rsidP="009858F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 w:val="0"/>
                <w:bCs w:val="0"/>
                <w:color w:val="00B050"/>
                <w:sz w:val="24"/>
                <w:szCs w:val="24"/>
                <w:lang w:eastAsia="tr-TR"/>
              </w:rPr>
            </w:pPr>
            <w:r w:rsidRPr="00240E4C">
              <w:rPr>
                <w:rFonts w:ascii="Arial Narrow" w:eastAsia="Times New Roman" w:hAnsi="Arial Narrow" w:cs="Times New Roman"/>
                <w:color w:val="00B050"/>
                <w:lang w:eastAsia="tr-TR"/>
              </w:rPr>
              <w:t>A</w:t>
            </w:r>
          </w:p>
        </w:tc>
        <w:tc>
          <w:tcPr>
            <w:tcW w:w="20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F1419" w:rsidRPr="00DF1419" w:rsidRDefault="00DF1419" w:rsidP="00DF1419">
            <w:pPr>
              <w:spacing w:before="62" w:after="0" w:line="24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</w:pPr>
            <w:r w:rsidRPr="00DF1419">
              <w:rPr>
                <w:rFonts w:ascii="Arial Narrow" w:eastAsia="Times New Roman" w:hAnsi="Arial Narrow" w:cs="Times New Roman"/>
                <w:color w:val="auto"/>
                <w:lang w:eastAsia="tr-TR"/>
              </w:rPr>
              <w:t xml:space="preserve">İFRÂT </w:t>
            </w:r>
            <w:r w:rsidRPr="00DF1419">
              <w:rPr>
                <w:rFonts w:ascii="Arial Narrow" w:eastAsia="Times New Roman" w:hAnsi="Arial Narrow" w:cs="Times New Roman"/>
                <w:color w:val="FF3333"/>
                <w:lang w:eastAsia="tr-TR"/>
              </w:rPr>
              <w:t>(2)</w:t>
            </w:r>
          </w:p>
        </w:tc>
        <w:tc>
          <w:tcPr>
            <w:tcW w:w="2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F1419" w:rsidRPr="00DF1419" w:rsidRDefault="00DF1419" w:rsidP="00DF1419">
            <w:pPr>
              <w:spacing w:before="62" w:after="0" w:line="24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</w:pPr>
            <w:r w:rsidRPr="00DF1419">
              <w:rPr>
                <w:rFonts w:ascii="Arial Narrow" w:eastAsia="Times New Roman" w:hAnsi="Arial Narrow" w:cs="Times New Roman"/>
                <w:color w:val="auto"/>
                <w:lang w:eastAsia="tr-TR"/>
              </w:rPr>
              <w:t>İ</w:t>
            </w:r>
          </w:p>
        </w:tc>
        <w:tc>
          <w:tcPr>
            <w:tcW w:w="81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F1419" w:rsidRPr="00DF1419" w:rsidRDefault="00DF1419" w:rsidP="00DF1419">
            <w:pPr>
              <w:spacing w:before="62" w:after="0" w:line="240" w:lineRule="auto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</w:pPr>
            <w:proofErr w:type="spellStart"/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eastAsia="tr-TR"/>
              </w:rPr>
              <w:t>Allâh</w:t>
            </w:r>
            <w:proofErr w:type="spellEnd"/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eastAsia="tr-TR"/>
              </w:rPr>
              <w:t xml:space="preserve"> yolunda </w:t>
            </w:r>
            <w:proofErr w:type="spellStart"/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eastAsia="tr-TR"/>
              </w:rPr>
              <w:t>veyâ</w:t>
            </w:r>
            <w:proofErr w:type="spellEnd"/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eastAsia="tr-TR"/>
              </w:rPr>
              <w:t xml:space="preserve"> O’nun korunmasını emrettiği kutsal değerler olan din, vatan, </w:t>
            </w:r>
            <w:proofErr w:type="spellStart"/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eastAsia="tr-TR"/>
              </w:rPr>
              <w:t>nâmûs</w:t>
            </w:r>
            <w:proofErr w:type="spellEnd"/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eastAsia="tr-TR"/>
              </w:rPr>
              <w:t xml:space="preserve">, mal ve can güvenliği için </w:t>
            </w:r>
            <w:proofErr w:type="spellStart"/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eastAsia="tr-TR"/>
              </w:rPr>
              <w:t>mücâdele</w:t>
            </w:r>
            <w:proofErr w:type="spellEnd"/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eastAsia="tr-TR"/>
              </w:rPr>
              <w:t xml:space="preserve"> ederken </w:t>
            </w:r>
            <w:proofErr w:type="spellStart"/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eastAsia="tr-TR"/>
              </w:rPr>
              <w:t>hayâtını</w:t>
            </w:r>
            <w:proofErr w:type="spellEnd"/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eastAsia="tr-TR"/>
              </w:rPr>
              <w:t xml:space="preserve"> </w:t>
            </w:r>
            <w:proofErr w:type="spellStart"/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eastAsia="tr-TR"/>
              </w:rPr>
              <w:t>fedâ</w:t>
            </w:r>
            <w:proofErr w:type="spellEnd"/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eastAsia="tr-TR"/>
              </w:rPr>
              <w:t xml:space="preserve"> etmeye</w:t>
            </w:r>
            <w:r w:rsidRPr="00DF1419">
              <w:rPr>
                <w:rFonts w:ascii="Arial Narrow" w:eastAsia="Times New Roman" w:hAnsi="Arial Narrow" w:cs="Times New Roman"/>
                <w:lang w:eastAsia="tr-TR"/>
              </w:rPr>
              <w:t xml:space="preserve"> </w:t>
            </w:r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eastAsia="tr-TR"/>
              </w:rPr>
              <w:t>denir.</w:t>
            </w:r>
          </w:p>
        </w:tc>
      </w:tr>
      <w:tr w:rsidR="00DF1419" w:rsidRPr="00DF1419" w:rsidTr="009858F5">
        <w:trPr>
          <w:trHeight w:val="720"/>
          <w:tblCellSpacing w:w="0" w:type="dxa"/>
        </w:trPr>
        <w:tc>
          <w:tcPr>
            <w:tcW w:w="29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F1419" w:rsidRPr="00240E4C" w:rsidRDefault="00DF1419" w:rsidP="00DF141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B050"/>
                <w:sz w:val="24"/>
                <w:szCs w:val="24"/>
                <w:lang w:eastAsia="tr-TR"/>
              </w:rPr>
            </w:pPr>
          </w:p>
          <w:p w:rsidR="00DF1419" w:rsidRPr="00240E4C" w:rsidRDefault="00DF1419" w:rsidP="009858F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 w:val="0"/>
                <w:bCs w:val="0"/>
                <w:color w:val="00B050"/>
                <w:sz w:val="24"/>
                <w:szCs w:val="24"/>
                <w:lang w:eastAsia="tr-TR"/>
              </w:rPr>
            </w:pPr>
            <w:r w:rsidRPr="00240E4C">
              <w:rPr>
                <w:rFonts w:ascii="Arial Narrow" w:eastAsia="Times New Roman" w:hAnsi="Arial Narrow" w:cs="Times New Roman"/>
                <w:color w:val="00B050"/>
                <w:lang w:eastAsia="tr-TR"/>
              </w:rPr>
              <w:t>C</w:t>
            </w:r>
          </w:p>
        </w:tc>
        <w:tc>
          <w:tcPr>
            <w:tcW w:w="20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F1419" w:rsidRPr="00DF1419" w:rsidRDefault="00DF1419" w:rsidP="00DF1419">
            <w:pPr>
              <w:spacing w:before="62" w:after="0" w:line="24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</w:pPr>
            <w:r w:rsidRPr="00DF1419">
              <w:rPr>
                <w:rFonts w:ascii="Arial Narrow" w:eastAsia="Times New Roman" w:hAnsi="Arial Narrow" w:cs="Times New Roman"/>
                <w:lang w:eastAsia="tr-TR"/>
              </w:rPr>
              <w:t xml:space="preserve">EMR-İ Bİ’L-MAR'ÛF VE NEHY-İ ANİ’L-MÜNKER </w:t>
            </w:r>
            <w:r w:rsidRPr="00DF1419">
              <w:rPr>
                <w:rFonts w:ascii="Arial Narrow" w:eastAsia="Times New Roman" w:hAnsi="Arial Narrow" w:cs="Times New Roman"/>
                <w:color w:val="FF3333"/>
                <w:lang w:eastAsia="tr-TR"/>
              </w:rPr>
              <w:t>(2)</w:t>
            </w:r>
            <w:r w:rsidRPr="00DF1419">
              <w:rPr>
                <w:rFonts w:ascii="Arial Narrow" w:eastAsia="Times New Roman" w:hAnsi="Arial Narrow" w:cs="Times New Roman"/>
                <w:lang w:eastAsia="tr-TR"/>
              </w:rPr>
              <w:t xml:space="preserve"> </w:t>
            </w:r>
          </w:p>
        </w:tc>
        <w:tc>
          <w:tcPr>
            <w:tcW w:w="2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F1419" w:rsidRPr="00DF1419" w:rsidRDefault="00DF1419" w:rsidP="00DF1419">
            <w:pPr>
              <w:spacing w:before="62" w:after="0" w:line="24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</w:pPr>
            <w:r w:rsidRPr="00DF1419">
              <w:rPr>
                <w:rFonts w:ascii="Arial Narrow" w:eastAsia="Times New Roman" w:hAnsi="Arial Narrow" w:cs="Times New Roman"/>
                <w:color w:val="auto"/>
                <w:lang w:eastAsia="tr-TR"/>
              </w:rPr>
              <w:t>K</w:t>
            </w:r>
          </w:p>
        </w:tc>
        <w:tc>
          <w:tcPr>
            <w:tcW w:w="81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F1419" w:rsidRPr="00DF1419" w:rsidRDefault="00DF1419" w:rsidP="00DF1419">
            <w:pPr>
              <w:spacing w:before="62" w:after="0" w:line="240" w:lineRule="auto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</w:pPr>
            <w:proofErr w:type="spellStart"/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>Allâh’ın</w:t>
            </w:r>
            <w:proofErr w:type="spellEnd"/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 xml:space="preserve"> </w:t>
            </w:r>
            <w:proofErr w:type="spellStart"/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>gösterdiği</w:t>
            </w:r>
            <w:proofErr w:type="spellEnd"/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 xml:space="preserve"> “</w:t>
            </w:r>
            <w:proofErr w:type="spellStart"/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>dosdoğru</w:t>
            </w:r>
            <w:proofErr w:type="spellEnd"/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 xml:space="preserve"> </w:t>
            </w:r>
            <w:proofErr w:type="spellStart"/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>yol</w:t>
            </w:r>
            <w:proofErr w:type="spellEnd"/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 xml:space="preserve">” </w:t>
            </w:r>
            <w:proofErr w:type="spellStart"/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>ve</w:t>
            </w:r>
            <w:proofErr w:type="spellEnd"/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 xml:space="preserve"> </w:t>
            </w:r>
            <w:proofErr w:type="spellStart"/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>İslâm</w:t>
            </w:r>
            <w:proofErr w:type="spellEnd"/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 xml:space="preserve"> </w:t>
            </w:r>
            <w:proofErr w:type="spellStart"/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>dîni</w:t>
            </w:r>
            <w:proofErr w:type="spellEnd"/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 xml:space="preserve"> </w:t>
            </w:r>
            <w:proofErr w:type="spellStart"/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>anlamlarında</w:t>
            </w:r>
            <w:proofErr w:type="spellEnd"/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 xml:space="preserve"> </w:t>
            </w:r>
            <w:proofErr w:type="spellStart"/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>kullanılır</w:t>
            </w:r>
            <w:proofErr w:type="spellEnd"/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 xml:space="preserve">. </w:t>
            </w:r>
            <w:proofErr w:type="spellStart"/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>Aynı</w:t>
            </w:r>
            <w:proofErr w:type="spellEnd"/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 xml:space="preserve"> </w:t>
            </w:r>
            <w:proofErr w:type="spellStart"/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>zamanda</w:t>
            </w:r>
            <w:proofErr w:type="spellEnd"/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 xml:space="preserve"> </w:t>
            </w:r>
            <w:proofErr w:type="spellStart"/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>Kur’ân'ın</w:t>
            </w:r>
            <w:proofErr w:type="spellEnd"/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 xml:space="preserve"> </w:t>
            </w:r>
            <w:proofErr w:type="spellStart"/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>emirlerinin</w:t>
            </w:r>
            <w:proofErr w:type="spellEnd"/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 xml:space="preserve"> </w:t>
            </w:r>
            <w:proofErr w:type="spellStart"/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>ve</w:t>
            </w:r>
            <w:proofErr w:type="spellEnd"/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 xml:space="preserve"> </w:t>
            </w:r>
            <w:proofErr w:type="spellStart"/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>koymuş</w:t>
            </w:r>
            <w:proofErr w:type="spellEnd"/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 xml:space="preserve"> </w:t>
            </w:r>
            <w:proofErr w:type="spellStart"/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>olduğu</w:t>
            </w:r>
            <w:proofErr w:type="spellEnd"/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 xml:space="preserve"> </w:t>
            </w:r>
            <w:proofErr w:type="spellStart"/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>ahlâkî</w:t>
            </w:r>
            <w:proofErr w:type="spellEnd"/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 xml:space="preserve"> </w:t>
            </w:r>
            <w:proofErr w:type="spellStart"/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>ilkelerin</w:t>
            </w:r>
            <w:proofErr w:type="spellEnd"/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 xml:space="preserve"> Hz. </w:t>
            </w:r>
            <w:proofErr w:type="spellStart"/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>Peygamber’in</w:t>
            </w:r>
            <w:proofErr w:type="spellEnd"/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 xml:space="preserve"> (</w:t>
            </w:r>
            <w:proofErr w:type="spellStart"/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>s.a.v</w:t>
            </w:r>
            <w:proofErr w:type="spellEnd"/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 xml:space="preserve">.) </w:t>
            </w:r>
            <w:proofErr w:type="spellStart"/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>yaşadığı</w:t>
            </w:r>
            <w:proofErr w:type="spellEnd"/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 xml:space="preserve"> </w:t>
            </w:r>
            <w:proofErr w:type="spellStart"/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>biçimde</w:t>
            </w:r>
            <w:proofErr w:type="spellEnd"/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 xml:space="preserve"> </w:t>
            </w:r>
            <w:proofErr w:type="spellStart"/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>yaşanmasıdır</w:t>
            </w:r>
            <w:proofErr w:type="spellEnd"/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>.</w:t>
            </w:r>
            <w:r w:rsidRPr="00DF1419">
              <w:rPr>
                <w:rFonts w:ascii="Arial Narrow" w:eastAsia="Times New Roman" w:hAnsi="Arial Narrow" w:cs="Times New Roman"/>
                <w:lang w:val="en-US" w:eastAsia="tr-TR"/>
              </w:rPr>
              <w:t xml:space="preserve"> </w:t>
            </w:r>
            <w:proofErr w:type="spellStart"/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>Kur’ân'da</w:t>
            </w:r>
            <w:proofErr w:type="spellEnd"/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>, “</w:t>
            </w:r>
            <w:proofErr w:type="spellStart"/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>dosdoğru</w:t>
            </w:r>
            <w:proofErr w:type="spellEnd"/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 xml:space="preserve"> </w:t>
            </w:r>
            <w:proofErr w:type="spellStart"/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>yol</w:t>
            </w:r>
            <w:proofErr w:type="spellEnd"/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 xml:space="preserve">”; her </w:t>
            </w:r>
            <w:proofErr w:type="spellStart"/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>türlü</w:t>
            </w:r>
            <w:proofErr w:type="spellEnd"/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 xml:space="preserve"> </w:t>
            </w:r>
            <w:proofErr w:type="spellStart"/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>aşırılık</w:t>
            </w:r>
            <w:proofErr w:type="spellEnd"/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 xml:space="preserve"> </w:t>
            </w:r>
            <w:proofErr w:type="spellStart"/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>ve</w:t>
            </w:r>
            <w:proofErr w:type="spellEnd"/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 xml:space="preserve"> </w:t>
            </w:r>
            <w:proofErr w:type="spellStart"/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>sapıklıktan</w:t>
            </w:r>
            <w:proofErr w:type="spellEnd"/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 xml:space="preserve"> </w:t>
            </w:r>
            <w:proofErr w:type="spellStart"/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>uzak</w:t>
            </w:r>
            <w:proofErr w:type="spellEnd"/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 xml:space="preserve">, </w:t>
            </w:r>
            <w:proofErr w:type="spellStart"/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>adâletli</w:t>
            </w:r>
            <w:proofErr w:type="spellEnd"/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 xml:space="preserve">, </w:t>
            </w:r>
            <w:proofErr w:type="spellStart"/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>ölçülü</w:t>
            </w:r>
            <w:proofErr w:type="spellEnd"/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 xml:space="preserve">, </w:t>
            </w:r>
            <w:proofErr w:type="spellStart"/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>dengeli</w:t>
            </w:r>
            <w:proofErr w:type="spellEnd"/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 xml:space="preserve"> </w:t>
            </w:r>
            <w:proofErr w:type="spellStart"/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>bir</w:t>
            </w:r>
            <w:proofErr w:type="spellEnd"/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 xml:space="preserve"> </w:t>
            </w:r>
            <w:proofErr w:type="spellStart"/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>yol</w:t>
            </w:r>
            <w:proofErr w:type="spellEnd"/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 xml:space="preserve">, </w:t>
            </w:r>
            <w:proofErr w:type="spellStart"/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>inanç</w:t>
            </w:r>
            <w:proofErr w:type="spellEnd"/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 xml:space="preserve"> </w:t>
            </w:r>
            <w:proofErr w:type="spellStart"/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>ve</w:t>
            </w:r>
            <w:proofErr w:type="spellEnd"/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 xml:space="preserve"> </w:t>
            </w:r>
            <w:proofErr w:type="spellStart"/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>yaşam</w:t>
            </w:r>
            <w:proofErr w:type="spellEnd"/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 xml:space="preserve"> </w:t>
            </w:r>
            <w:proofErr w:type="spellStart"/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>biçimi</w:t>
            </w:r>
            <w:proofErr w:type="spellEnd"/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 xml:space="preserve"> </w:t>
            </w:r>
            <w:proofErr w:type="spellStart"/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>şeklinde</w:t>
            </w:r>
            <w:proofErr w:type="spellEnd"/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 xml:space="preserve"> </w:t>
            </w:r>
            <w:proofErr w:type="spellStart"/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>anlaşılmaktadır</w:t>
            </w:r>
            <w:proofErr w:type="spellEnd"/>
            <w:r w:rsidRPr="00DF1419">
              <w:rPr>
                <w:rFonts w:ascii="Arial Narrow" w:eastAsia="Times New Roman" w:hAnsi="Arial Narrow" w:cs="Times New Roman"/>
                <w:b w:val="0"/>
                <w:bCs w:val="0"/>
                <w:lang w:val="en-US" w:eastAsia="tr-TR"/>
              </w:rPr>
              <w:t>.</w:t>
            </w:r>
          </w:p>
        </w:tc>
      </w:tr>
    </w:tbl>
    <w:p w:rsidR="00DF1419" w:rsidRPr="00187E72" w:rsidRDefault="00187E72" w:rsidP="00187E72">
      <w:pPr>
        <w:spacing w:before="100" w:beforeAutospacing="1" w:after="119" w:line="240" w:lineRule="auto"/>
        <w:jc w:val="center"/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tr-TR"/>
        </w:rPr>
      </w:pPr>
      <w:r>
        <w:rPr>
          <w:rFonts w:ascii="Arial Narrow" w:eastAsia="Times New Roman" w:hAnsi="Arial Narrow" w:cs="Times New Roman"/>
          <w:i/>
          <w:iCs/>
          <w:color w:val="auto"/>
          <w:u w:val="single"/>
          <w:lang w:val="en-US" w:eastAsia="tr-TR"/>
        </w:rPr>
        <w:t xml:space="preserve">C E V A P L A R I N I Z I      M U T L A K A      K O N T R O L      E D İ N İ </w:t>
      </w:r>
      <w:proofErr w:type="gramStart"/>
      <w:r>
        <w:rPr>
          <w:rFonts w:ascii="Arial Narrow" w:eastAsia="Times New Roman" w:hAnsi="Arial Narrow" w:cs="Times New Roman"/>
          <w:i/>
          <w:iCs/>
          <w:color w:val="auto"/>
          <w:u w:val="single"/>
          <w:lang w:val="en-US" w:eastAsia="tr-TR"/>
        </w:rPr>
        <w:t>Z !</w:t>
      </w:r>
      <w:proofErr w:type="gramEnd"/>
    </w:p>
    <w:p w:rsidR="00E44754" w:rsidRDefault="00513014" w:rsidP="00E44754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 w:val="0"/>
          <w:bCs w:val="0"/>
          <w:i/>
          <w:color w:val="00B0F0"/>
          <w:sz w:val="24"/>
          <w:szCs w:val="24"/>
          <w:lang w:eastAsia="tr-TR"/>
        </w:rPr>
      </w:pPr>
      <w:r w:rsidRPr="003D3625">
        <w:rPr>
          <w:rFonts w:ascii="Arial Narrow" w:eastAsia="Times New Roman" w:hAnsi="Arial Narrow" w:cs="Times New Roman"/>
          <w:i/>
          <w:color w:val="FF0000"/>
          <w:sz w:val="32"/>
          <w:szCs w:val="32"/>
          <w:u w:val="single"/>
          <w:lang w:eastAsia="tr-TR"/>
        </w:rPr>
        <w:t>AÇIKLAMA</w:t>
      </w:r>
      <w:r w:rsidRPr="00094BB6">
        <w:rPr>
          <w:rFonts w:ascii="Arial Narrow" w:eastAsia="Times New Roman" w:hAnsi="Arial Narrow" w:cs="Times New Roman"/>
          <w:i/>
          <w:color w:val="FF0000"/>
          <w:sz w:val="24"/>
          <w:szCs w:val="24"/>
          <w:u w:val="single"/>
          <w:lang w:eastAsia="tr-TR"/>
        </w:rPr>
        <w:t>!</w:t>
      </w:r>
      <w:r w:rsidRPr="00094BB6">
        <w:rPr>
          <w:rFonts w:ascii="Arial Narrow" w:eastAsia="Times New Roman" w:hAnsi="Arial Narrow" w:cs="Times New Roman"/>
          <w:i/>
          <w:color w:val="FF0000"/>
          <w:sz w:val="24"/>
          <w:szCs w:val="24"/>
          <w:lang w:eastAsia="tr-TR"/>
        </w:rPr>
        <w:t xml:space="preserve"> </w:t>
      </w:r>
      <w:r w:rsidR="00E44754">
        <w:rPr>
          <w:rFonts w:ascii="Arial Narrow" w:eastAsia="Times New Roman" w:hAnsi="Arial Narrow" w:cs="Times New Roman"/>
          <w:i/>
          <w:color w:val="00B0F0"/>
          <w:sz w:val="24"/>
          <w:szCs w:val="24"/>
          <w:lang w:eastAsia="tr-TR"/>
        </w:rPr>
        <w:t xml:space="preserve">Ders kitabından hazırladığım ünite özetlerini yazılılardan bir iki hafta önce sınıf panolarına asıyorum. Öğrenciler özetleri alıp çoğaltıyor, sınava da özetlerden çalışıyorlar. Ben de soruları şu anda  </w:t>
      </w:r>
      <w:proofErr w:type="spellStart"/>
      <w:proofErr w:type="gramStart"/>
      <w:r w:rsidR="00E44754">
        <w:rPr>
          <w:rFonts w:ascii="Arial Narrow" w:eastAsia="Times New Roman" w:hAnsi="Arial Narrow" w:cs="Times New Roman"/>
          <w:i/>
          <w:color w:val="00B0F0"/>
          <w:sz w:val="24"/>
          <w:szCs w:val="24"/>
          <w:lang w:eastAsia="tr-TR"/>
        </w:rPr>
        <w:t>izzeteker</w:t>
      </w:r>
      <w:proofErr w:type="spellEnd"/>
      <w:r w:rsidR="00E44754">
        <w:rPr>
          <w:rFonts w:ascii="Arial Narrow" w:eastAsia="Times New Roman" w:hAnsi="Arial Narrow" w:cs="Times New Roman"/>
          <w:i/>
          <w:color w:val="00B0F0"/>
          <w:sz w:val="24"/>
          <w:szCs w:val="24"/>
          <w:lang w:eastAsia="tr-TR"/>
        </w:rPr>
        <w:t>.</w:t>
      </w:r>
      <w:proofErr w:type="spellStart"/>
      <w:r w:rsidR="00E44754">
        <w:rPr>
          <w:rFonts w:ascii="Arial Narrow" w:eastAsia="Times New Roman" w:hAnsi="Arial Narrow" w:cs="Times New Roman"/>
          <w:i/>
          <w:color w:val="00B0F0"/>
          <w:sz w:val="24"/>
          <w:szCs w:val="24"/>
          <w:lang w:eastAsia="tr-TR"/>
        </w:rPr>
        <w:t>com’da</w:t>
      </w:r>
      <w:proofErr w:type="spellEnd"/>
      <w:proofErr w:type="gramEnd"/>
      <w:r w:rsidR="00E44754">
        <w:rPr>
          <w:rFonts w:ascii="Arial Narrow" w:eastAsia="Times New Roman" w:hAnsi="Arial Narrow" w:cs="Times New Roman"/>
          <w:i/>
          <w:color w:val="00B0F0"/>
          <w:sz w:val="24"/>
          <w:szCs w:val="24"/>
          <w:lang w:eastAsia="tr-TR"/>
        </w:rPr>
        <w:t xml:space="preserve"> mevcut olan bu özetlerden soruyorum. Öğrencilerin çoğu, sınavlara kitaptan çalışmaya üşendikleri için böyle bir çözüm geliştirdim. Şimdi takip ettiğim kadarıyla; öğrencilerin </w:t>
      </w:r>
      <w:proofErr w:type="spellStart"/>
      <w:r w:rsidR="00E44754">
        <w:rPr>
          <w:rFonts w:ascii="Arial Narrow" w:eastAsia="Times New Roman" w:hAnsi="Arial Narrow" w:cs="Times New Roman"/>
          <w:i/>
          <w:color w:val="00B0F0"/>
          <w:sz w:val="24"/>
          <w:szCs w:val="24"/>
          <w:lang w:eastAsia="tr-TR"/>
        </w:rPr>
        <w:t>tamâmına</w:t>
      </w:r>
      <w:proofErr w:type="spellEnd"/>
      <w:r w:rsidR="00E44754">
        <w:rPr>
          <w:rFonts w:ascii="Arial Narrow" w:eastAsia="Times New Roman" w:hAnsi="Arial Narrow" w:cs="Times New Roman"/>
          <w:i/>
          <w:color w:val="00B0F0"/>
          <w:sz w:val="24"/>
          <w:szCs w:val="24"/>
          <w:lang w:eastAsia="tr-TR"/>
        </w:rPr>
        <w:t xml:space="preserve"> yakını bu özetleri renkli kalemlerle çizerek okuyor, bol </w:t>
      </w:r>
      <w:proofErr w:type="spellStart"/>
      <w:r w:rsidR="00E44754">
        <w:rPr>
          <w:rFonts w:ascii="Arial Narrow" w:eastAsia="Times New Roman" w:hAnsi="Arial Narrow" w:cs="Times New Roman"/>
          <w:i/>
          <w:color w:val="00B0F0"/>
          <w:sz w:val="24"/>
          <w:szCs w:val="24"/>
          <w:lang w:eastAsia="tr-TR"/>
        </w:rPr>
        <w:t>bol</w:t>
      </w:r>
      <w:proofErr w:type="spellEnd"/>
      <w:r w:rsidR="00E44754">
        <w:rPr>
          <w:rFonts w:ascii="Arial Narrow" w:eastAsia="Times New Roman" w:hAnsi="Arial Narrow" w:cs="Times New Roman"/>
          <w:i/>
          <w:color w:val="00B0F0"/>
          <w:sz w:val="24"/>
          <w:szCs w:val="24"/>
          <w:lang w:eastAsia="tr-TR"/>
        </w:rPr>
        <w:t xml:space="preserve"> tekrar yapıyor, sınava hazırlanıyor ve güzel puanlar alıyorlar. </w:t>
      </w:r>
    </w:p>
    <w:p w:rsidR="00E44754" w:rsidRDefault="00E44754" w:rsidP="00E44754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 w:val="0"/>
          <w:bCs w:val="0"/>
          <w:i/>
          <w:color w:val="00B0F0"/>
          <w:sz w:val="24"/>
          <w:szCs w:val="24"/>
          <w:lang w:eastAsia="tr-TR"/>
        </w:rPr>
      </w:pPr>
    </w:p>
    <w:p w:rsidR="00513014" w:rsidRPr="00094BB6" w:rsidRDefault="00513014" w:rsidP="00E44754">
      <w:pPr>
        <w:spacing w:before="100" w:beforeAutospacing="1" w:after="0" w:line="240" w:lineRule="auto"/>
        <w:jc w:val="both"/>
        <w:rPr>
          <w:rFonts w:ascii="Arial Narrow" w:eastAsia="Times New Roman" w:hAnsi="Arial Narrow" w:cs="Times New Roman"/>
          <w:bCs w:val="0"/>
          <w:i/>
          <w:color w:val="00B0F0"/>
          <w:sz w:val="24"/>
          <w:szCs w:val="24"/>
          <w:lang w:eastAsia="tr-TR"/>
        </w:rPr>
      </w:pPr>
    </w:p>
    <w:p w:rsidR="00DF1419" w:rsidRPr="00DF1419" w:rsidRDefault="009E568F" w:rsidP="00DF1419">
      <w:pPr>
        <w:spacing w:before="100" w:beforeAutospacing="1" w:after="119" w:line="240" w:lineRule="auto"/>
        <w:jc w:val="center"/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tr-TR"/>
        </w:rPr>
      </w:pPr>
      <w:hyperlink r:id="rId8" w:history="1">
        <w:r w:rsidRPr="00A328F5">
          <w:rPr>
            <w:rStyle w:val="Kpr"/>
            <w:rFonts w:ascii="Times New Roman" w:eastAsia="Times New Roman" w:hAnsi="Times New Roman" w:cs="Times New Roman"/>
            <w:b w:val="0"/>
            <w:bCs w:val="0"/>
            <w:sz w:val="24"/>
            <w:szCs w:val="24"/>
            <w:lang w:eastAsia="tr-TR"/>
          </w:rPr>
          <w:t>https://www.sorubak.com</w:t>
        </w:r>
      </w:hyperlink>
      <w: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tr-TR"/>
        </w:rPr>
        <w:t xml:space="preserve"> </w:t>
      </w:r>
    </w:p>
    <w:p w:rsidR="00DF1419" w:rsidRPr="00DF1419" w:rsidRDefault="00DF1419" w:rsidP="00DF1419">
      <w:pPr>
        <w:spacing w:before="62" w:after="240" w:line="240" w:lineRule="auto"/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tr-TR"/>
        </w:rPr>
      </w:pPr>
    </w:p>
    <w:p w:rsidR="00593A63" w:rsidRDefault="00593A63" w:rsidP="00593A63">
      <w:pPr>
        <w:spacing w:before="100" w:beforeAutospacing="1" w:after="0" w:line="240" w:lineRule="auto"/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tr-TR"/>
        </w:rPr>
      </w:pPr>
    </w:p>
    <w:sectPr w:rsidR="00593A63" w:rsidSect="00F52EC2">
      <w:footerReference w:type="default" r:id="rId9"/>
      <w:pgSz w:w="11906" w:h="16838"/>
      <w:pgMar w:top="142" w:right="424" w:bottom="142" w:left="426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6512" w:rsidRDefault="00546512" w:rsidP="00FC0130">
      <w:pPr>
        <w:spacing w:after="0" w:line="240" w:lineRule="auto"/>
      </w:pPr>
      <w:r>
        <w:separator/>
      </w:r>
    </w:p>
  </w:endnote>
  <w:endnote w:type="continuationSeparator" w:id="0">
    <w:p w:rsidR="00546512" w:rsidRDefault="00546512" w:rsidP="00FC01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14"/>
        <w:szCs w:val="14"/>
      </w:rPr>
      <w:id w:val="-1699386265"/>
      <w:docPartObj>
        <w:docPartGallery w:val="Page Numbers (Bottom of Page)"/>
        <w:docPartUnique/>
      </w:docPartObj>
    </w:sdtPr>
    <w:sdtContent>
      <w:p w:rsidR="00FC0130" w:rsidRPr="00FC0130" w:rsidRDefault="00462250">
        <w:pPr>
          <w:pStyle w:val="Altbilgi"/>
          <w:jc w:val="center"/>
          <w:rPr>
            <w:sz w:val="14"/>
            <w:szCs w:val="14"/>
          </w:rPr>
        </w:pPr>
        <w:r w:rsidRPr="00FC0130">
          <w:rPr>
            <w:sz w:val="14"/>
            <w:szCs w:val="14"/>
          </w:rPr>
          <w:fldChar w:fldCharType="begin"/>
        </w:r>
        <w:r w:rsidR="00FC0130" w:rsidRPr="00FC0130">
          <w:rPr>
            <w:sz w:val="14"/>
            <w:szCs w:val="14"/>
          </w:rPr>
          <w:instrText>PAGE   \* MERGEFORMAT</w:instrText>
        </w:r>
        <w:r w:rsidRPr="00FC0130">
          <w:rPr>
            <w:sz w:val="14"/>
            <w:szCs w:val="14"/>
          </w:rPr>
          <w:fldChar w:fldCharType="separate"/>
        </w:r>
        <w:r w:rsidR="009E568F">
          <w:rPr>
            <w:noProof/>
            <w:sz w:val="14"/>
            <w:szCs w:val="14"/>
          </w:rPr>
          <w:t>1</w:t>
        </w:r>
        <w:r w:rsidRPr="00FC0130">
          <w:rPr>
            <w:sz w:val="14"/>
            <w:szCs w:val="14"/>
          </w:rPr>
          <w:fldChar w:fldCharType="end"/>
        </w:r>
      </w:p>
    </w:sdtContent>
  </w:sdt>
  <w:p w:rsidR="00FC0130" w:rsidRPr="00FC0130" w:rsidRDefault="00FC0130">
    <w:pPr>
      <w:pStyle w:val="Altbilgi"/>
      <w:rPr>
        <w:sz w:val="14"/>
        <w:szCs w:val="1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6512" w:rsidRDefault="00546512" w:rsidP="00FC0130">
      <w:pPr>
        <w:spacing w:after="0" w:line="240" w:lineRule="auto"/>
      </w:pPr>
      <w:r>
        <w:separator/>
      </w:r>
    </w:p>
  </w:footnote>
  <w:footnote w:type="continuationSeparator" w:id="0">
    <w:p w:rsidR="00546512" w:rsidRDefault="00546512" w:rsidP="00FC01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41749"/>
    <w:multiLevelType w:val="hybridMultilevel"/>
    <w:tmpl w:val="F78EAEB8"/>
    <w:lvl w:ilvl="0" w:tplc="6E1A650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58EFD2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81CA82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CF0E63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2EE4FB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AD47ED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8DE961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2CC9A4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5A67F5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077A0B2C"/>
    <w:multiLevelType w:val="hybridMultilevel"/>
    <w:tmpl w:val="6AC439BA"/>
    <w:lvl w:ilvl="0" w:tplc="1A1C079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F648EB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C3A10C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826D1F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6D4DBB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290722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878280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5C042B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1A6B8F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08317DF2"/>
    <w:multiLevelType w:val="hybridMultilevel"/>
    <w:tmpl w:val="024EAFA0"/>
    <w:lvl w:ilvl="0" w:tplc="028ADFB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30239E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F1C3C0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D84E87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F8C3D0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9BC986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92689F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DB4384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99087F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084917AA"/>
    <w:multiLevelType w:val="hybridMultilevel"/>
    <w:tmpl w:val="29CCE68A"/>
    <w:lvl w:ilvl="0" w:tplc="EEB64E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9ACA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1649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4CE5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A802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B044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BA8D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6CD6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F823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9233C36"/>
    <w:multiLevelType w:val="hybridMultilevel"/>
    <w:tmpl w:val="35DCAB84"/>
    <w:lvl w:ilvl="0" w:tplc="80DA99C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BC4CC3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4ACFF1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CA26C6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C8AC67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E30E59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01EC9E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048C16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4BC6CB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0AB62026"/>
    <w:multiLevelType w:val="hybridMultilevel"/>
    <w:tmpl w:val="BB508EF8"/>
    <w:lvl w:ilvl="0" w:tplc="40AC6C9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8F4EEC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FC430E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000A86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A3A397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3CA58D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37CF99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272C83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19E4A4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>
    <w:nsid w:val="0AF749E9"/>
    <w:multiLevelType w:val="hybridMultilevel"/>
    <w:tmpl w:val="727687FA"/>
    <w:lvl w:ilvl="0" w:tplc="E1F89FE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C64F9E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90AECD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076B5D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DE254F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ABA6DE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3302E3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61A68E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9B68B3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">
    <w:nsid w:val="0CB417AF"/>
    <w:multiLevelType w:val="hybridMultilevel"/>
    <w:tmpl w:val="A0383188"/>
    <w:lvl w:ilvl="0" w:tplc="ABFEBE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1CA1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BC59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8A0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8A69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B868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AC72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369E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EEF9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0F794A87"/>
    <w:multiLevelType w:val="hybridMultilevel"/>
    <w:tmpl w:val="BC20AD6A"/>
    <w:lvl w:ilvl="0" w:tplc="4112BC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506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742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B27C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F650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F014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2A7C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ACCE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3C8E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0AE1F34"/>
    <w:multiLevelType w:val="hybridMultilevel"/>
    <w:tmpl w:val="95A685A4"/>
    <w:lvl w:ilvl="0" w:tplc="897E29D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29271F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260078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27EC86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6FCB2D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F36032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022859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3028E3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F92928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0">
    <w:nsid w:val="12A45760"/>
    <w:multiLevelType w:val="hybridMultilevel"/>
    <w:tmpl w:val="730619F4"/>
    <w:lvl w:ilvl="0" w:tplc="E5B620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9627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9637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9A6D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D440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5033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AED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4218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BE28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154D628F"/>
    <w:multiLevelType w:val="hybridMultilevel"/>
    <w:tmpl w:val="94E246DE"/>
    <w:lvl w:ilvl="0" w:tplc="056A35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92BA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2433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4A70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6AEE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EE84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0868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72F1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E05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16C77A21"/>
    <w:multiLevelType w:val="hybridMultilevel"/>
    <w:tmpl w:val="1194AB1E"/>
    <w:lvl w:ilvl="0" w:tplc="0A78D70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2BC324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9F6B61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852AEA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3E8F41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9C2C39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70CE60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F9CFC4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658885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3">
    <w:nsid w:val="1731757F"/>
    <w:multiLevelType w:val="hybridMultilevel"/>
    <w:tmpl w:val="DB469D30"/>
    <w:lvl w:ilvl="0" w:tplc="D4F6833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788CE4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A1EA72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E2A343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9B68BF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F3E51D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E241B9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33C81A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518ABB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4">
    <w:nsid w:val="17537B15"/>
    <w:multiLevelType w:val="hybridMultilevel"/>
    <w:tmpl w:val="4A504606"/>
    <w:lvl w:ilvl="0" w:tplc="BB3A53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EC9E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523F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7AA3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E6F1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D8FD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1C61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EAF0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1056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18A94CDD"/>
    <w:multiLevelType w:val="hybridMultilevel"/>
    <w:tmpl w:val="15CA6C34"/>
    <w:lvl w:ilvl="0" w:tplc="A2760D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006D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9A24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A24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8E8D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8A7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2269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5ABD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E4DA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190914DA"/>
    <w:multiLevelType w:val="hybridMultilevel"/>
    <w:tmpl w:val="33BC1B06"/>
    <w:lvl w:ilvl="0" w:tplc="FDC87B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B452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74AF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ECFF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BC1F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9DAE1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1075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B8E5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5A58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1C7F5DB5"/>
    <w:multiLevelType w:val="hybridMultilevel"/>
    <w:tmpl w:val="64DE2DE6"/>
    <w:lvl w:ilvl="0" w:tplc="5E36ACF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3761AA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6F8536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DD6AF3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10C35F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B06BD6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238D43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5E0C57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E02428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8">
    <w:nsid w:val="1EE157FA"/>
    <w:multiLevelType w:val="hybridMultilevel"/>
    <w:tmpl w:val="98CE978C"/>
    <w:lvl w:ilvl="0" w:tplc="54DCDF7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404D0A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F805AC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CE02D0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B4069C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FB6F43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1B4E75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C185CF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346607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9">
    <w:nsid w:val="20841D43"/>
    <w:multiLevelType w:val="hybridMultilevel"/>
    <w:tmpl w:val="B946534A"/>
    <w:lvl w:ilvl="0" w:tplc="AFA4C0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9E96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E832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B60C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EE3E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0A91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0491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0DC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82E0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218A72AC"/>
    <w:multiLevelType w:val="hybridMultilevel"/>
    <w:tmpl w:val="E4123140"/>
    <w:lvl w:ilvl="0" w:tplc="AA1A54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EC50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EA62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702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96BE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862B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2621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EA91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9CE7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21DD5E84"/>
    <w:multiLevelType w:val="hybridMultilevel"/>
    <w:tmpl w:val="8D986F76"/>
    <w:lvl w:ilvl="0" w:tplc="7F80ED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4EBE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12DC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5A5C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4C0C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3671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4006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34D9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EE11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227401C1"/>
    <w:multiLevelType w:val="hybridMultilevel"/>
    <w:tmpl w:val="DC4A967C"/>
    <w:lvl w:ilvl="0" w:tplc="801C3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EE0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869C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AEC1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A49F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E073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B00E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1201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B4EE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227B7020"/>
    <w:multiLevelType w:val="hybridMultilevel"/>
    <w:tmpl w:val="74347488"/>
    <w:lvl w:ilvl="0" w:tplc="F6C0C6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4813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0EB7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CA26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A62C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8C59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D632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F839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324B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22CF1DFB"/>
    <w:multiLevelType w:val="hybridMultilevel"/>
    <w:tmpl w:val="BEFC7844"/>
    <w:lvl w:ilvl="0" w:tplc="48D0DAB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302DEB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F3E7AE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42E2DB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A307F4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7428E9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658971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04839F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FCA345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5">
    <w:nsid w:val="240B6E97"/>
    <w:multiLevelType w:val="hybridMultilevel"/>
    <w:tmpl w:val="DF74E20E"/>
    <w:lvl w:ilvl="0" w:tplc="AFA03E8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2188C0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2A4D8F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396C9F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5D29C7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9FC7C4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B10B3A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0EA703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250D0D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6">
    <w:nsid w:val="24B72F16"/>
    <w:multiLevelType w:val="hybridMultilevel"/>
    <w:tmpl w:val="22B6F18E"/>
    <w:lvl w:ilvl="0" w:tplc="7E5CF5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2863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F64F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DE95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4433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AE48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14CF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9E35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9E20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24F80238"/>
    <w:multiLevelType w:val="hybridMultilevel"/>
    <w:tmpl w:val="AC2EF53E"/>
    <w:lvl w:ilvl="0" w:tplc="0432348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D66DCF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9D6CDF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952D05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6C4523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6D88B3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016BD7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5CEFB9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F727BB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8">
    <w:nsid w:val="26A24C02"/>
    <w:multiLevelType w:val="hybridMultilevel"/>
    <w:tmpl w:val="47B0AE6C"/>
    <w:lvl w:ilvl="0" w:tplc="1BF28B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92FD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4AAE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D6C9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BE31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2C54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EEC0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1AD7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48FB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26CE72F9"/>
    <w:multiLevelType w:val="hybridMultilevel"/>
    <w:tmpl w:val="0116017C"/>
    <w:lvl w:ilvl="0" w:tplc="5BE2529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E70954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20055D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B0A54D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6A8B0F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170E1D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D40C9F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ED6839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7646D3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0">
    <w:nsid w:val="29902705"/>
    <w:multiLevelType w:val="hybridMultilevel"/>
    <w:tmpl w:val="6A3626B4"/>
    <w:lvl w:ilvl="0" w:tplc="3C609B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CAC0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46E1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2254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4D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EC7D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A48A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86B1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54CE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29AD1E9F"/>
    <w:multiLevelType w:val="hybridMultilevel"/>
    <w:tmpl w:val="C9F8E6E6"/>
    <w:lvl w:ilvl="0" w:tplc="BE0691F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9EA128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BE224A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90263E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9CACDF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614FB9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9FE1CB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AB2BB7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0C8C11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2">
    <w:nsid w:val="2C9D36DE"/>
    <w:multiLevelType w:val="hybridMultilevel"/>
    <w:tmpl w:val="3280E782"/>
    <w:lvl w:ilvl="0" w:tplc="FF8092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264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EAE8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72B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E0C3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7C3E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6A0E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F63B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D29B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2E5F2FA9"/>
    <w:multiLevelType w:val="hybridMultilevel"/>
    <w:tmpl w:val="4BF6B2D0"/>
    <w:lvl w:ilvl="0" w:tplc="722EB1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7475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2C97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AE42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7E5D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3683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1E75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9E36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E29E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2F7E261A"/>
    <w:multiLevelType w:val="hybridMultilevel"/>
    <w:tmpl w:val="E69EC64A"/>
    <w:lvl w:ilvl="0" w:tplc="8B9422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34AB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F4FF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429A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3C52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8836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54A4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9204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348A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31CF1DA1"/>
    <w:multiLevelType w:val="hybridMultilevel"/>
    <w:tmpl w:val="A0F21698"/>
    <w:lvl w:ilvl="0" w:tplc="233057A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3A2308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A5EDF2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FD0CA1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72E28A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8EC697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DA67BC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138BBE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C02BF0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6">
    <w:nsid w:val="334F109F"/>
    <w:multiLevelType w:val="hybridMultilevel"/>
    <w:tmpl w:val="9B0EFF7C"/>
    <w:lvl w:ilvl="0" w:tplc="E8DE0A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B66D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32B5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6459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86CE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0696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246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449B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C474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345E36DD"/>
    <w:multiLevelType w:val="hybridMultilevel"/>
    <w:tmpl w:val="162CD81E"/>
    <w:lvl w:ilvl="0" w:tplc="9EA0F7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2CC6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06AA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CA32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D41C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F4D5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F09B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A490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34BE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34CC2DD1"/>
    <w:multiLevelType w:val="hybridMultilevel"/>
    <w:tmpl w:val="EE9C6274"/>
    <w:lvl w:ilvl="0" w:tplc="5DB446B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EB23A8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F9A1C4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F6C125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61CC15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4E4961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94C106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408697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724A20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9">
    <w:nsid w:val="36C136D5"/>
    <w:multiLevelType w:val="hybridMultilevel"/>
    <w:tmpl w:val="C97C1E70"/>
    <w:lvl w:ilvl="0" w:tplc="1E2C00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6D9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8CAF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3E35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EA20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D652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7475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C6F7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3885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>
    <w:nsid w:val="378B02D7"/>
    <w:multiLevelType w:val="hybridMultilevel"/>
    <w:tmpl w:val="3CC82A84"/>
    <w:lvl w:ilvl="0" w:tplc="7F2060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F678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5695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7CDA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2EAD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8C7D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CA74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5A00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7CD9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>
    <w:nsid w:val="399E2236"/>
    <w:multiLevelType w:val="hybridMultilevel"/>
    <w:tmpl w:val="35266D94"/>
    <w:lvl w:ilvl="0" w:tplc="683E7E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CED6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3478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DCAA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CAEE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8E76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F6DD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7026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C0CE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>
    <w:nsid w:val="3B2A756E"/>
    <w:multiLevelType w:val="hybridMultilevel"/>
    <w:tmpl w:val="7DC8018E"/>
    <w:lvl w:ilvl="0" w:tplc="1FDEEDE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D465A8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7669BD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3C6F88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1ECFBB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1C8C99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160A25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06806A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1EAF8A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3">
    <w:nsid w:val="407A4EBC"/>
    <w:multiLevelType w:val="hybridMultilevel"/>
    <w:tmpl w:val="7C9AB47E"/>
    <w:lvl w:ilvl="0" w:tplc="EE4ED7A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C68035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686E95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1A6F25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B12333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386511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8F890F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198C33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CE600D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4">
    <w:nsid w:val="41692667"/>
    <w:multiLevelType w:val="hybridMultilevel"/>
    <w:tmpl w:val="02B64410"/>
    <w:lvl w:ilvl="0" w:tplc="A11C1AC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200CD8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748E27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2C636A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73A8F8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AD0FE6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E56B30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D50A6B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0FC4D8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5">
    <w:nsid w:val="41A62FB3"/>
    <w:multiLevelType w:val="hybridMultilevel"/>
    <w:tmpl w:val="30E2BEC8"/>
    <w:lvl w:ilvl="0" w:tplc="A738941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5A629E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70A321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83AB01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094D8A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4523ED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8E2AFA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84C0AE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35CAA1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6">
    <w:nsid w:val="4380384B"/>
    <w:multiLevelType w:val="hybridMultilevel"/>
    <w:tmpl w:val="B7442038"/>
    <w:lvl w:ilvl="0" w:tplc="58807FE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06C53B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B32E76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048B60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AE4C2C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AE67E3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C081C2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032D39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88AE91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7">
    <w:nsid w:val="43B11C62"/>
    <w:multiLevelType w:val="hybridMultilevel"/>
    <w:tmpl w:val="225ED362"/>
    <w:lvl w:ilvl="0" w:tplc="DA5C94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589E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2008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24DD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0435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6EC0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3602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E458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EAE2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>
    <w:nsid w:val="46044A8B"/>
    <w:multiLevelType w:val="hybridMultilevel"/>
    <w:tmpl w:val="19985EA8"/>
    <w:lvl w:ilvl="0" w:tplc="DF542D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3226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0AF0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5E41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A077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2CF0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9233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B217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BC55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>
    <w:nsid w:val="4655744F"/>
    <w:multiLevelType w:val="hybridMultilevel"/>
    <w:tmpl w:val="96129B6A"/>
    <w:lvl w:ilvl="0" w:tplc="B436EE6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0CAA4A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83C099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87434C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2DC271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AAA382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B4640F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B7E8A1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0669FC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0">
    <w:nsid w:val="498C39D6"/>
    <w:multiLevelType w:val="hybridMultilevel"/>
    <w:tmpl w:val="F5E0173C"/>
    <w:lvl w:ilvl="0" w:tplc="B40CB49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DBC293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A80853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D14762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B2A5B7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654B7B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922AC1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2481DC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3E825A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1">
    <w:nsid w:val="4CF771D3"/>
    <w:multiLevelType w:val="hybridMultilevel"/>
    <w:tmpl w:val="036A791C"/>
    <w:lvl w:ilvl="0" w:tplc="CAA49D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0E89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1A15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EEBF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00F5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70A3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C8D9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82FD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00BC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2">
    <w:nsid w:val="50D553AE"/>
    <w:multiLevelType w:val="hybridMultilevel"/>
    <w:tmpl w:val="FB06CD56"/>
    <w:lvl w:ilvl="0" w:tplc="EB0E0C0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A8A4A6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894F56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A649B6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4D4CF5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AE4B38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126E1C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21877E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4FCD02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3">
    <w:nsid w:val="527630BD"/>
    <w:multiLevelType w:val="hybridMultilevel"/>
    <w:tmpl w:val="12C20C7A"/>
    <w:lvl w:ilvl="0" w:tplc="035E908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96AE79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3EC042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84EA3F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28A680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9A60F2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C04969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2AC75E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3E82FD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4">
    <w:nsid w:val="533B3E73"/>
    <w:multiLevelType w:val="hybridMultilevel"/>
    <w:tmpl w:val="1402FF56"/>
    <w:lvl w:ilvl="0" w:tplc="0F42BC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742E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6298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78F6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709D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AAF7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F2C6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2A82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1AFB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5">
    <w:nsid w:val="54B74048"/>
    <w:multiLevelType w:val="hybridMultilevel"/>
    <w:tmpl w:val="B0C64C58"/>
    <w:lvl w:ilvl="0" w:tplc="580C16E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CC809D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446ED7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DD48E9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4E08E9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85A2EE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CA2037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3CE8EE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A943CC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6">
    <w:nsid w:val="555026E1"/>
    <w:multiLevelType w:val="hybridMultilevel"/>
    <w:tmpl w:val="99DE8218"/>
    <w:lvl w:ilvl="0" w:tplc="6DE44A3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DF253A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5B2ECC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316F4B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164D36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204609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5E8D18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56E537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9A88DA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7">
    <w:nsid w:val="559E452F"/>
    <w:multiLevelType w:val="hybridMultilevel"/>
    <w:tmpl w:val="C5E097C2"/>
    <w:lvl w:ilvl="0" w:tplc="610219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6E47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2089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5A96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5A6A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8ACD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9680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FE00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1EB4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8">
    <w:nsid w:val="57331688"/>
    <w:multiLevelType w:val="hybridMultilevel"/>
    <w:tmpl w:val="243C9C12"/>
    <w:lvl w:ilvl="0" w:tplc="C3DEC8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68D5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80D2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F06D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0A6F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8490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6A24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F4E6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6E6E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9">
    <w:nsid w:val="597A6655"/>
    <w:multiLevelType w:val="hybridMultilevel"/>
    <w:tmpl w:val="3B3256D8"/>
    <w:lvl w:ilvl="0" w:tplc="229CFD8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0CCA2C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8D6F11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368DEC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AAE82F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E909DB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E223EF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D2C397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242D2C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0">
    <w:nsid w:val="59DB7EEA"/>
    <w:multiLevelType w:val="hybridMultilevel"/>
    <w:tmpl w:val="5D7613CE"/>
    <w:lvl w:ilvl="0" w:tplc="4B8C94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F20B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22AE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8A9D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4680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B6F5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4471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B232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A2D5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1">
    <w:nsid w:val="5CFA3787"/>
    <w:multiLevelType w:val="hybridMultilevel"/>
    <w:tmpl w:val="C56C7354"/>
    <w:lvl w:ilvl="0" w:tplc="C854E5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B820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2C7C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3CE7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C65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1EA1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541D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ECE7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4AB3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2">
    <w:nsid w:val="5D595B05"/>
    <w:multiLevelType w:val="hybridMultilevel"/>
    <w:tmpl w:val="4D70490A"/>
    <w:lvl w:ilvl="0" w:tplc="99189E6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FA074C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D66D1B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D46551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FA824C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AA0C01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EBC051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50670E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59A904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3">
    <w:nsid w:val="60864B95"/>
    <w:multiLevelType w:val="hybridMultilevel"/>
    <w:tmpl w:val="8D22C600"/>
    <w:lvl w:ilvl="0" w:tplc="92B84A4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02CD70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312063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54CE93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B4A03E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964C13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8D632D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190802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7786B2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4">
    <w:nsid w:val="645D05BE"/>
    <w:multiLevelType w:val="hybridMultilevel"/>
    <w:tmpl w:val="00ECB7AE"/>
    <w:lvl w:ilvl="0" w:tplc="35B8527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3B62A5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F5C658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966446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BE46E8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E38B44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0F2D21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A966CA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F38587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5">
    <w:nsid w:val="649872E3"/>
    <w:multiLevelType w:val="hybridMultilevel"/>
    <w:tmpl w:val="9104DF02"/>
    <w:lvl w:ilvl="0" w:tplc="DBFC09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7007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1066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C2E3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ECE5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44A6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AC7C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C093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6C48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6">
    <w:nsid w:val="64F84D5A"/>
    <w:multiLevelType w:val="hybridMultilevel"/>
    <w:tmpl w:val="7C1A5930"/>
    <w:lvl w:ilvl="0" w:tplc="0B5C2D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A846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86D2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B0E4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7EBD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C07F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7EC3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68C3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F2B4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7">
    <w:nsid w:val="65BC1770"/>
    <w:multiLevelType w:val="hybridMultilevel"/>
    <w:tmpl w:val="C4B03872"/>
    <w:lvl w:ilvl="0" w:tplc="C4A46EF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D50167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712608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E8A2E2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B0269D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F42932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610EB9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56EB5C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BA4660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8">
    <w:nsid w:val="6D145F7E"/>
    <w:multiLevelType w:val="hybridMultilevel"/>
    <w:tmpl w:val="6AC47AD0"/>
    <w:lvl w:ilvl="0" w:tplc="ED64B9A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52200E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6D4E48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65C157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EC4E63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D6410C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312BDA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05A207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A347D6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9">
    <w:nsid w:val="6DD7113B"/>
    <w:multiLevelType w:val="hybridMultilevel"/>
    <w:tmpl w:val="5CD861F6"/>
    <w:lvl w:ilvl="0" w:tplc="7434926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508D3F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85C242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200C2E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B96988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C8AF9B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876764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FB0C82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50275C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0">
    <w:nsid w:val="724646F5"/>
    <w:multiLevelType w:val="hybridMultilevel"/>
    <w:tmpl w:val="F608449A"/>
    <w:lvl w:ilvl="0" w:tplc="5386A8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8063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EE11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5EF5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5EF1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3240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6473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66C1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44E4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1">
    <w:nsid w:val="72963E80"/>
    <w:multiLevelType w:val="hybridMultilevel"/>
    <w:tmpl w:val="C4B4CEF2"/>
    <w:lvl w:ilvl="0" w:tplc="9B34AC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F6F3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BC0A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7610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1C38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A8AC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A6E9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B641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04C9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2">
    <w:nsid w:val="73403847"/>
    <w:multiLevelType w:val="hybridMultilevel"/>
    <w:tmpl w:val="4C8880C8"/>
    <w:lvl w:ilvl="0" w:tplc="FC08890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7B0D09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45EC81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77C76B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390AE8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30E07A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2646CE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DF2102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91C5CB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3">
    <w:nsid w:val="745529A2"/>
    <w:multiLevelType w:val="hybridMultilevel"/>
    <w:tmpl w:val="CF740DAA"/>
    <w:lvl w:ilvl="0" w:tplc="955A131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E0602E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BE2719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E24B0F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656EE9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62A237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E1879C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138F43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2BE889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4">
    <w:nsid w:val="752F5824"/>
    <w:multiLevelType w:val="hybridMultilevel"/>
    <w:tmpl w:val="622A5F64"/>
    <w:lvl w:ilvl="0" w:tplc="E13446F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354161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BBA9A6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59433B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A80C15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F44737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606823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8C68B4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D1C93E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5">
    <w:nsid w:val="754350B8"/>
    <w:multiLevelType w:val="hybridMultilevel"/>
    <w:tmpl w:val="F87C76A6"/>
    <w:lvl w:ilvl="0" w:tplc="4F32ACA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31888C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F342BD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520872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AB26F5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A8CD9C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7D4246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41C291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F7C403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6">
    <w:nsid w:val="782E4C0B"/>
    <w:multiLevelType w:val="hybridMultilevel"/>
    <w:tmpl w:val="FD0A1C3A"/>
    <w:lvl w:ilvl="0" w:tplc="3874158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DE2270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D72784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91C043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D8298E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38EDF8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AC42A8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4F060C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4F4ED7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7">
    <w:nsid w:val="7DA46251"/>
    <w:multiLevelType w:val="hybridMultilevel"/>
    <w:tmpl w:val="188039A6"/>
    <w:lvl w:ilvl="0" w:tplc="FAC4FA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EC29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18A7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7A07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A2F5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1A1D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70E6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04F1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9ED5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8">
    <w:nsid w:val="7F890EF0"/>
    <w:multiLevelType w:val="hybridMultilevel"/>
    <w:tmpl w:val="7E2259EE"/>
    <w:lvl w:ilvl="0" w:tplc="9BD816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18D7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484F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2CB4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3E04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100B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30B1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7262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3606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53"/>
  </w:num>
  <w:num w:numId="3">
    <w:abstractNumId w:val="76"/>
  </w:num>
  <w:num w:numId="4">
    <w:abstractNumId w:val="24"/>
  </w:num>
  <w:num w:numId="5">
    <w:abstractNumId w:val="63"/>
  </w:num>
  <w:num w:numId="6">
    <w:abstractNumId w:val="62"/>
  </w:num>
  <w:num w:numId="7">
    <w:abstractNumId w:val="49"/>
  </w:num>
  <w:num w:numId="8">
    <w:abstractNumId w:val="74"/>
  </w:num>
  <w:num w:numId="9">
    <w:abstractNumId w:val="38"/>
  </w:num>
  <w:num w:numId="10">
    <w:abstractNumId w:val="67"/>
  </w:num>
  <w:num w:numId="11">
    <w:abstractNumId w:val="64"/>
  </w:num>
  <w:num w:numId="12">
    <w:abstractNumId w:val="2"/>
  </w:num>
  <w:num w:numId="13">
    <w:abstractNumId w:val="52"/>
  </w:num>
  <w:num w:numId="14">
    <w:abstractNumId w:val="75"/>
  </w:num>
  <w:num w:numId="15">
    <w:abstractNumId w:val="73"/>
  </w:num>
  <w:num w:numId="16">
    <w:abstractNumId w:val="35"/>
  </w:num>
  <w:num w:numId="17">
    <w:abstractNumId w:val="31"/>
  </w:num>
  <w:num w:numId="18">
    <w:abstractNumId w:val="6"/>
  </w:num>
  <w:num w:numId="19">
    <w:abstractNumId w:val="50"/>
  </w:num>
  <w:num w:numId="20">
    <w:abstractNumId w:val="27"/>
  </w:num>
  <w:num w:numId="21">
    <w:abstractNumId w:val="56"/>
  </w:num>
  <w:num w:numId="22">
    <w:abstractNumId w:val="44"/>
  </w:num>
  <w:num w:numId="23">
    <w:abstractNumId w:val="4"/>
  </w:num>
  <w:num w:numId="24">
    <w:abstractNumId w:val="72"/>
  </w:num>
  <w:num w:numId="25">
    <w:abstractNumId w:val="18"/>
  </w:num>
  <w:num w:numId="26">
    <w:abstractNumId w:val="42"/>
  </w:num>
  <w:num w:numId="27">
    <w:abstractNumId w:val="46"/>
  </w:num>
  <w:num w:numId="28">
    <w:abstractNumId w:val="59"/>
  </w:num>
  <w:num w:numId="29">
    <w:abstractNumId w:val="45"/>
  </w:num>
  <w:num w:numId="30">
    <w:abstractNumId w:val="69"/>
  </w:num>
  <w:num w:numId="31">
    <w:abstractNumId w:val="0"/>
  </w:num>
  <w:num w:numId="32">
    <w:abstractNumId w:val="17"/>
  </w:num>
  <w:num w:numId="33">
    <w:abstractNumId w:val="68"/>
  </w:num>
  <w:num w:numId="34">
    <w:abstractNumId w:val="1"/>
  </w:num>
  <w:num w:numId="35">
    <w:abstractNumId w:val="13"/>
  </w:num>
  <w:num w:numId="36">
    <w:abstractNumId w:val="43"/>
  </w:num>
  <w:num w:numId="37">
    <w:abstractNumId w:val="12"/>
  </w:num>
  <w:num w:numId="38">
    <w:abstractNumId w:val="9"/>
  </w:num>
  <w:num w:numId="39">
    <w:abstractNumId w:val="25"/>
  </w:num>
  <w:num w:numId="40">
    <w:abstractNumId w:val="55"/>
  </w:num>
  <w:num w:numId="41">
    <w:abstractNumId w:val="29"/>
  </w:num>
  <w:num w:numId="42">
    <w:abstractNumId w:val="77"/>
  </w:num>
  <w:num w:numId="43">
    <w:abstractNumId w:val="57"/>
  </w:num>
  <w:num w:numId="44">
    <w:abstractNumId w:val="8"/>
  </w:num>
  <w:num w:numId="45">
    <w:abstractNumId w:val="66"/>
  </w:num>
  <w:num w:numId="46">
    <w:abstractNumId w:val="16"/>
  </w:num>
  <w:num w:numId="47">
    <w:abstractNumId w:val="36"/>
  </w:num>
  <w:num w:numId="48">
    <w:abstractNumId w:val="23"/>
  </w:num>
  <w:num w:numId="49">
    <w:abstractNumId w:val="58"/>
  </w:num>
  <w:num w:numId="50">
    <w:abstractNumId w:val="33"/>
  </w:num>
  <w:num w:numId="51">
    <w:abstractNumId w:val="15"/>
  </w:num>
  <w:num w:numId="52">
    <w:abstractNumId w:val="19"/>
  </w:num>
  <w:num w:numId="53">
    <w:abstractNumId w:val="65"/>
  </w:num>
  <w:num w:numId="54">
    <w:abstractNumId w:val="20"/>
  </w:num>
  <w:num w:numId="55">
    <w:abstractNumId w:val="54"/>
  </w:num>
  <w:num w:numId="56">
    <w:abstractNumId w:val="39"/>
  </w:num>
  <w:num w:numId="57">
    <w:abstractNumId w:val="10"/>
  </w:num>
  <w:num w:numId="58">
    <w:abstractNumId w:val="26"/>
  </w:num>
  <w:num w:numId="59">
    <w:abstractNumId w:val="22"/>
  </w:num>
  <w:num w:numId="60">
    <w:abstractNumId w:val="71"/>
  </w:num>
  <w:num w:numId="61">
    <w:abstractNumId w:val="47"/>
  </w:num>
  <w:num w:numId="62">
    <w:abstractNumId w:val="40"/>
  </w:num>
  <w:num w:numId="63">
    <w:abstractNumId w:val="21"/>
  </w:num>
  <w:num w:numId="64">
    <w:abstractNumId w:val="61"/>
  </w:num>
  <w:num w:numId="65">
    <w:abstractNumId w:val="37"/>
  </w:num>
  <w:num w:numId="66">
    <w:abstractNumId w:val="41"/>
  </w:num>
  <w:num w:numId="67">
    <w:abstractNumId w:val="78"/>
  </w:num>
  <w:num w:numId="68">
    <w:abstractNumId w:val="48"/>
  </w:num>
  <w:num w:numId="69">
    <w:abstractNumId w:val="3"/>
  </w:num>
  <w:num w:numId="70">
    <w:abstractNumId w:val="11"/>
  </w:num>
  <w:num w:numId="71">
    <w:abstractNumId w:val="70"/>
  </w:num>
  <w:num w:numId="72">
    <w:abstractNumId w:val="60"/>
  </w:num>
  <w:num w:numId="73">
    <w:abstractNumId w:val="28"/>
  </w:num>
  <w:num w:numId="74">
    <w:abstractNumId w:val="34"/>
  </w:num>
  <w:num w:numId="75">
    <w:abstractNumId w:val="14"/>
  </w:num>
  <w:num w:numId="76">
    <w:abstractNumId w:val="30"/>
  </w:num>
  <w:num w:numId="77">
    <w:abstractNumId w:val="51"/>
  </w:num>
  <w:num w:numId="78">
    <w:abstractNumId w:val="32"/>
  </w:num>
  <w:num w:numId="79">
    <w:abstractNumId w:val="7"/>
  </w:num>
  <w:numIdMacAtCleanup w:val="7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3B5C65"/>
    <w:rsid w:val="0000507C"/>
    <w:rsid w:val="000077E3"/>
    <w:rsid w:val="0002479E"/>
    <w:rsid w:val="000316C6"/>
    <w:rsid w:val="00033A55"/>
    <w:rsid w:val="0007559C"/>
    <w:rsid w:val="00090F38"/>
    <w:rsid w:val="00094BB6"/>
    <w:rsid w:val="000A2FCD"/>
    <w:rsid w:val="000C115C"/>
    <w:rsid w:val="000E46A5"/>
    <w:rsid w:val="00131680"/>
    <w:rsid w:val="001542CC"/>
    <w:rsid w:val="00174E47"/>
    <w:rsid w:val="00187E72"/>
    <w:rsid w:val="001B0250"/>
    <w:rsid w:val="001C052B"/>
    <w:rsid w:val="001D203E"/>
    <w:rsid w:val="00216F06"/>
    <w:rsid w:val="00240E4C"/>
    <w:rsid w:val="00254A76"/>
    <w:rsid w:val="002900DD"/>
    <w:rsid w:val="00290B63"/>
    <w:rsid w:val="002B208A"/>
    <w:rsid w:val="002D4D17"/>
    <w:rsid w:val="003066F5"/>
    <w:rsid w:val="00315401"/>
    <w:rsid w:val="003530BC"/>
    <w:rsid w:val="00367EB5"/>
    <w:rsid w:val="003A1C89"/>
    <w:rsid w:val="003B5C65"/>
    <w:rsid w:val="00405C9A"/>
    <w:rsid w:val="0045660F"/>
    <w:rsid w:val="00457731"/>
    <w:rsid w:val="00462250"/>
    <w:rsid w:val="00466A51"/>
    <w:rsid w:val="00484FFF"/>
    <w:rsid w:val="004965D1"/>
    <w:rsid w:val="004D5416"/>
    <w:rsid w:val="004E65DA"/>
    <w:rsid w:val="00513014"/>
    <w:rsid w:val="0052652E"/>
    <w:rsid w:val="00542C49"/>
    <w:rsid w:val="00546512"/>
    <w:rsid w:val="00593A63"/>
    <w:rsid w:val="005B54A6"/>
    <w:rsid w:val="005B67D2"/>
    <w:rsid w:val="005E195B"/>
    <w:rsid w:val="005E59B3"/>
    <w:rsid w:val="006160A4"/>
    <w:rsid w:val="006976D6"/>
    <w:rsid w:val="006A2799"/>
    <w:rsid w:val="006B76E2"/>
    <w:rsid w:val="006C68B4"/>
    <w:rsid w:val="006D305B"/>
    <w:rsid w:val="006F7860"/>
    <w:rsid w:val="00751597"/>
    <w:rsid w:val="00757DE7"/>
    <w:rsid w:val="00765B33"/>
    <w:rsid w:val="0078561F"/>
    <w:rsid w:val="00797BE6"/>
    <w:rsid w:val="007F135A"/>
    <w:rsid w:val="00810CB9"/>
    <w:rsid w:val="00830110"/>
    <w:rsid w:val="00844DCD"/>
    <w:rsid w:val="00850B2F"/>
    <w:rsid w:val="008752AB"/>
    <w:rsid w:val="0088342B"/>
    <w:rsid w:val="00883FC4"/>
    <w:rsid w:val="008976CD"/>
    <w:rsid w:val="008B2310"/>
    <w:rsid w:val="008B2BBE"/>
    <w:rsid w:val="008B31B9"/>
    <w:rsid w:val="008C459E"/>
    <w:rsid w:val="008D794B"/>
    <w:rsid w:val="009069BC"/>
    <w:rsid w:val="0093567D"/>
    <w:rsid w:val="00940AF7"/>
    <w:rsid w:val="00952AE4"/>
    <w:rsid w:val="009600C8"/>
    <w:rsid w:val="009858F5"/>
    <w:rsid w:val="00990DF1"/>
    <w:rsid w:val="009C7FD9"/>
    <w:rsid w:val="009E568F"/>
    <w:rsid w:val="00A17226"/>
    <w:rsid w:val="00A178A3"/>
    <w:rsid w:val="00A32184"/>
    <w:rsid w:val="00A42FF8"/>
    <w:rsid w:val="00A870B0"/>
    <w:rsid w:val="00AE17C6"/>
    <w:rsid w:val="00AE5A05"/>
    <w:rsid w:val="00AF045D"/>
    <w:rsid w:val="00B00CF8"/>
    <w:rsid w:val="00B60EDB"/>
    <w:rsid w:val="00B76B8B"/>
    <w:rsid w:val="00BA54B0"/>
    <w:rsid w:val="00BA587D"/>
    <w:rsid w:val="00BB47D0"/>
    <w:rsid w:val="00BC3E2B"/>
    <w:rsid w:val="00BE20E5"/>
    <w:rsid w:val="00BE5996"/>
    <w:rsid w:val="00BF4E16"/>
    <w:rsid w:val="00C129F0"/>
    <w:rsid w:val="00C26379"/>
    <w:rsid w:val="00C7307F"/>
    <w:rsid w:val="00C75586"/>
    <w:rsid w:val="00C933EE"/>
    <w:rsid w:val="00CC0E19"/>
    <w:rsid w:val="00CC1C66"/>
    <w:rsid w:val="00CC6733"/>
    <w:rsid w:val="00D423DC"/>
    <w:rsid w:val="00D43733"/>
    <w:rsid w:val="00D478CA"/>
    <w:rsid w:val="00D956E7"/>
    <w:rsid w:val="00DF1419"/>
    <w:rsid w:val="00E1311A"/>
    <w:rsid w:val="00E44276"/>
    <w:rsid w:val="00E44754"/>
    <w:rsid w:val="00E5162C"/>
    <w:rsid w:val="00E67E2B"/>
    <w:rsid w:val="00EA10C0"/>
    <w:rsid w:val="00ED5448"/>
    <w:rsid w:val="00EF0E71"/>
    <w:rsid w:val="00F14ACC"/>
    <w:rsid w:val="00F52EC2"/>
    <w:rsid w:val="00F7341E"/>
    <w:rsid w:val="00F85EEF"/>
    <w:rsid w:val="00F87D1C"/>
    <w:rsid w:val="00FC0130"/>
    <w:rsid w:val="00FC5A5E"/>
    <w:rsid w:val="00FC713B"/>
    <w:rsid w:val="00FD62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b/>
        <w:bCs/>
        <w:color w:val="000000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50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B5C6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 w:val="0"/>
      <w:bCs w:val="0"/>
      <w:color w:val="auto"/>
      <w:sz w:val="24"/>
      <w:szCs w:val="24"/>
      <w:lang w:eastAsia="tr-TR"/>
    </w:rPr>
  </w:style>
  <w:style w:type="paragraph" w:styleId="NormalWeb">
    <w:name w:val="Normal (Web)"/>
    <w:basedOn w:val="Normal"/>
    <w:uiPriority w:val="99"/>
    <w:unhideWhenUsed/>
    <w:rsid w:val="00CC0E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 w:val="0"/>
      <w:bCs w:val="0"/>
      <w:color w:val="auto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FC01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C0130"/>
  </w:style>
  <w:style w:type="paragraph" w:styleId="Altbilgi">
    <w:name w:val="footer"/>
    <w:basedOn w:val="Normal"/>
    <w:link w:val="AltbilgiChar"/>
    <w:uiPriority w:val="99"/>
    <w:unhideWhenUsed/>
    <w:rsid w:val="00FC01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C0130"/>
  </w:style>
  <w:style w:type="character" w:styleId="Kpr">
    <w:name w:val="Hyperlink"/>
    <w:basedOn w:val="VarsaylanParagrafYazTipi"/>
    <w:uiPriority w:val="99"/>
    <w:unhideWhenUsed/>
    <w:rsid w:val="009E568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89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8457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12113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56863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19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8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6506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1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560508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39815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0209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2745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07729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91350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4327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6962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1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890530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10199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0898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0865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6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936428">
          <w:marLeft w:val="432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50781">
          <w:marLeft w:val="432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63175">
          <w:marLeft w:val="432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2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907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775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51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8101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698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81349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99899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56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1791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767705">
          <w:marLeft w:val="432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937054">
          <w:marLeft w:val="432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4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1812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42608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8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271427">
          <w:marLeft w:val="432"/>
          <w:marRight w:val="0"/>
          <w:marTop w:val="19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30873">
          <w:marLeft w:val="432"/>
          <w:marRight w:val="0"/>
          <w:marTop w:val="19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77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5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87167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2981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5463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63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937923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6178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77449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3469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98988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3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02929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4144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154656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9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919329">
          <w:marLeft w:val="432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04666">
          <w:marLeft w:val="432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5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98531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9927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19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935059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075463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27604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252697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4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6301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6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9460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8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291489">
          <w:marLeft w:val="432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86777">
          <w:marLeft w:val="432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3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52369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444697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525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76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143312">
          <w:marLeft w:val="432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929239">
          <w:marLeft w:val="432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34534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0246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57267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82555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6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11442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443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7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13630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29047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52070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55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305487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2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5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64004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2287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11035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725702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5907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93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7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93501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5525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6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25051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4252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2391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0505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91796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0255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75100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1551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8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917993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337477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83565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0243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9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25637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0652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8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321414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77990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11576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56428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97068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90139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141726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16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3503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0797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0193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61945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1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817621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49693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085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446110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43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094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81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68811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7368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2868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4950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5349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669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632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9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97684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9789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79107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0809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472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0663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5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9687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21118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1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9786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94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8853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2262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3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43611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73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231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13758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2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93462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0995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116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55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42847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609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85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61508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4324">
          <w:marLeft w:val="432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5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665576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7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14723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00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5421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52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926598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8935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3441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00152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0278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0499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0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31606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60457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068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3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130286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237462">
          <w:marLeft w:val="432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05235">
          <w:marLeft w:val="432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83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9734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8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938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43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93911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4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6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2893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396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0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4715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018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63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22007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566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9947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19815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2169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9454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8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2498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20856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3049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9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158850">
          <w:marLeft w:val="432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630342">
          <w:marLeft w:val="432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9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6492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87020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972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9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10439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30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354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8118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3467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73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88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525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91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46889">
          <w:marLeft w:val="432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53573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033031">
          <w:marLeft w:val="432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90849">
          <w:marLeft w:val="432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0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3883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9510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3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81111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238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670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86425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9655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06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0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542237">
          <w:marLeft w:val="432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30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18639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6595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04626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89123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14730">
          <w:marLeft w:val="432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30149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1007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4726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7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694538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99959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132973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2</Pages>
  <Words>1137</Words>
  <Characters>6486</Characters>
  <Application>Microsoft Office Word</Application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2018-11-17T13:57:00Z</cp:lastPrinted>
  <dcterms:created xsi:type="dcterms:W3CDTF">2018-11-08T17:46:00Z</dcterms:created>
  <dcterms:modified xsi:type="dcterms:W3CDTF">2019-03-25T19:26:00Z</dcterms:modified>
  <cp:category>https://www.sorubak.com</cp:category>
</cp:coreProperties>
</file>